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A5E9" w14:textId="5C5B782B" w:rsidR="00CE4815" w:rsidRDefault="003068D7" w:rsidP="0037019B">
      <w:pPr>
        <w:pStyle w:val="Titre"/>
        <w:spacing w:before="0"/>
        <w:ind w:right="130"/>
        <w:rPr>
          <w:rFonts w:asciiTheme="minorHAnsi" w:hAnsiTheme="minorHAnsi" w:cstheme="minorHAnsi"/>
          <w:spacing w:val="-18"/>
        </w:rPr>
      </w:pPr>
      <w:r w:rsidRPr="00245101">
        <w:rPr>
          <w:rFonts w:asciiTheme="minorHAnsi" w:hAnsiTheme="minorHAnsi" w:cstheme="minorHAnsi"/>
          <w:noProof/>
          <w:lang w:eastAsia="fr-FR"/>
        </w:rPr>
        <w:drawing>
          <wp:anchor distT="0" distB="0" distL="0" distR="0" simplePos="0" relativeHeight="15729152" behindDoc="0" locked="0" layoutInCell="1" allowOverlap="1" wp14:anchorId="4410646A" wp14:editId="3A6A70B1">
            <wp:simplePos x="0" y="0"/>
            <wp:positionH relativeFrom="page">
              <wp:posOffset>885825</wp:posOffset>
            </wp:positionH>
            <wp:positionV relativeFrom="paragraph">
              <wp:posOffset>-161925</wp:posOffset>
            </wp:positionV>
            <wp:extent cx="942340" cy="900163"/>
            <wp:effectExtent l="0" t="0" r="0" b="0"/>
            <wp:wrapNone/>
            <wp:docPr id="2" name="Image 2" descr="logo cul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logo culture"/>
                    <pic:cNvPicPr/>
                  </pic:nvPicPr>
                  <pic:blipFill>
                    <a:blip r:embed="rId7" cstate="print"/>
                    <a:stretch>
                      <a:fillRect/>
                    </a:stretch>
                  </pic:blipFill>
                  <pic:spPr>
                    <a:xfrm>
                      <a:off x="0" y="0"/>
                      <a:ext cx="942340" cy="900163"/>
                    </a:xfrm>
                    <a:prstGeom prst="rect">
                      <a:avLst/>
                    </a:prstGeom>
                  </pic:spPr>
                </pic:pic>
              </a:graphicData>
            </a:graphic>
          </wp:anchor>
        </w:drawing>
      </w:r>
      <w:r w:rsidRPr="00245101">
        <w:rPr>
          <w:rFonts w:asciiTheme="minorHAnsi" w:hAnsiTheme="minorHAnsi" w:cstheme="minorHAnsi"/>
          <w:spacing w:val="-18"/>
        </w:rPr>
        <w:t>DEMANDE</w:t>
      </w:r>
      <w:r w:rsidRPr="00245101">
        <w:rPr>
          <w:rFonts w:asciiTheme="minorHAnsi" w:hAnsiTheme="minorHAnsi" w:cstheme="minorHAnsi"/>
          <w:spacing w:val="-37"/>
        </w:rPr>
        <w:t xml:space="preserve"> </w:t>
      </w:r>
      <w:r w:rsidRPr="00245101">
        <w:rPr>
          <w:rFonts w:asciiTheme="minorHAnsi" w:hAnsiTheme="minorHAnsi" w:cstheme="minorHAnsi"/>
          <w:spacing w:val="-18"/>
        </w:rPr>
        <w:t>DE</w:t>
      </w:r>
      <w:r w:rsidRPr="00245101">
        <w:rPr>
          <w:rFonts w:asciiTheme="minorHAnsi" w:hAnsiTheme="minorHAnsi" w:cstheme="minorHAnsi"/>
          <w:spacing w:val="-37"/>
        </w:rPr>
        <w:t xml:space="preserve"> </w:t>
      </w:r>
      <w:r w:rsidR="0037019B">
        <w:rPr>
          <w:rFonts w:asciiTheme="minorHAnsi" w:hAnsiTheme="minorHAnsi" w:cstheme="minorHAnsi"/>
          <w:spacing w:val="-18"/>
        </w:rPr>
        <w:t>SUBVENTION</w:t>
      </w:r>
    </w:p>
    <w:p w14:paraId="3C1DE0EA" w14:textId="77EB061D" w:rsidR="0037019B" w:rsidRPr="00245101" w:rsidRDefault="0037019B" w:rsidP="0037019B">
      <w:pPr>
        <w:pStyle w:val="Titre"/>
        <w:spacing w:before="0"/>
        <w:ind w:right="130"/>
        <w:rPr>
          <w:rFonts w:asciiTheme="minorHAnsi" w:hAnsiTheme="minorHAnsi" w:cstheme="minorHAnsi"/>
        </w:rPr>
      </w:pPr>
      <w:r w:rsidRPr="00245101">
        <w:rPr>
          <w:rFonts w:asciiTheme="minorHAnsi" w:hAnsiTheme="minorHAnsi" w:cstheme="minorHAnsi"/>
          <w:noProof/>
          <w:lang w:eastAsia="fr-FR"/>
        </w:rPr>
        <mc:AlternateContent>
          <mc:Choice Requires="wps">
            <w:drawing>
              <wp:anchor distT="0" distB="0" distL="0" distR="0" simplePos="0" relativeHeight="487587840" behindDoc="1" locked="0" layoutInCell="1" allowOverlap="1" wp14:anchorId="5EEE5A76" wp14:editId="24BAC2FD">
                <wp:simplePos x="0" y="0"/>
                <wp:positionH relativeFrom="margin">
                  <wp:posOffset>69215</wp:posOffset>
                </wp:positionH>
                <wp:positionV relativeFrom="paragraph">
                  <wp:posOffset>467624</wp:posOffset>
                </wp:positionV>
                <wp:extent cx="5798185"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AD9FF1" id="Graphic 3" o:spid="_x0000_s1026" style="position:absolute;margin-left:5.45pt;margin-top:36.8pt;width:456.55pt;height:.5pt;z-index:-15728640;visibility:visible;mso-wrap-style:square;mso-wrap-distance-left:0;mso-wrap-distance-top:0;mso-wrap-distance-right:0;mso-wrap-distance-bottom:0;mso-position-horizontal:absolute;mso-position-horizontal-relative:margin;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" path="m5798184,l,,,6096r5798184,l5798184,xe" fillcolor="black" stroked="f">
                <v:path arrowok="t"/>
                <w10:wrap type="topAndBottom" anchorx="margin"/>
              </v:shape>
            </w:pict>
          </mc:Fallback>
        </mc:AlternateContent>
      </w:r>
      <w:r>
        <w:rPr>
          <w:rFonts w:asciiTheme="minorHAnsi" w:hAnsiTheme="minorHAnsi" w:cstheme="minorHAnsi"/>
          <w:spacing w:val="-18"/>
        </w:rPr>
        <w:t>PROJET CULTUREL 2024</w:t>
      </w:r>
    </w:p>
    <w:p w14:paraId="755AAD63" w14:textId="5D4845B1" w:rsidR="00CE4815" w:rsidRPr="00245101" w:rsidRDefault="00471FAC" w:rsidP="0037019B">
      <w:pPr>
        <w:pStyle w:val="Titre"/>
        <w:spacing w:before="0"/>
        <w:ind w:right="130"/>
        <w:rPr>
          <w:rFonts w:asciiTheme="minorHAnsi" w:hAnsiTheme="minorHAnsi" w:cstheme="minorHAnsi"/>
        </w:rPr>
      </w:pPr>
      <w:r>
        <w:rPr>
          <w:rFonts w:asciiTheme="minorHAnsi" w:hAnsiTheme="minorHAnsi" w:cstheme="minorHAnsi"/>
        </w:rPr>
        <w:t>MODE D’EMPLOI</w:t>
      </w:r>
    </w:p>
    <w:p w14:paraId="32BAB5B0" w14:textId="77777777" w:rsidR="00CE4815" w:rsidRPr="00245101" w:rsidRDefault="00CE4815">
      <w:pPr>
        <w:pStyle w:val="Corpsdetexte"/>
        <w:rPr>
          <w:rFonts w:asciiTheme="minorHAnsi" w:hAnsiTheme="minorHAnsi" w:cstheme="minorHAnsi"/>
          <w:sz w:val="28"/>
        </w:rPr>
      </w:pPr>
    </w:p>
    <w:p w14:paraId="3FD8EB31" w14:textId="77777777" w:rsidR="00CE4815" w:rsidRPr="00245101" w:rsidRDefault="00CE4815">
      <w:pPr>
        <w:pStyle w:val="Corpsdetexte"/>
        <w:rPr>
          <w:rFonts w:asciiTheme="minorHAnsi" w:hAnsiTheme="minorHAnsi" w:cstheme="minorHAnsi"/>
          <w:sz w:val="28"/>
        </w:rPr>
      </w:pPr>
    </w:p>
    <w:p w14:paraId="35B1A333" w14:textId="5CCC0FBB" w:rsidR="000957B8" w:rsidRDefault="000957B8" w:rsidP="000957B8">
      <w:pPr>
        <w:jc w:val="center"/>
        <w:rPr>
          <w:rFonts w:asciiTheme="minorHAnsi" w:hAnsiTheme="minorHAnsi" w:cstheme="minorHAnsi"/>
          <w:b/>
          <w:bCs/>
          <w:sz w:val="36"/>
          <w:szCs w:val="36"/>
        </w:rPr>
      </w:pPr>
      <w:r w:rsidRPr="00B171DE">
        <w:rPr>
          <w:rFonts w:asciiTheme="minorHAnsi" w:hAnsiTheme="minorHAnsi" w:cstheme="minorHAnsi"/>
          <w:b/>
          <w:bCs/>
          <w:sz w:val="36"/>
          <w:szCs w:val="36"/>
        </w:rPr>
        <w:t>Soutien financier aux projets culturels</w:t>
      </w:r>
    </w:p>
    <w:p w14:paraId="41370551" w14:textId="109039F2" w:rsidR="001747D3" w:rsidRDefault="001747D3" w:rsidP="000957B8">
      <w:pPr>
        <w:jc w:val="center"/>
        <w:rPr>
          <w:rFonts w:asciiTheme="minorHAnsi" w:hAnsiTheme="minorHAnsi" w:cstheme="minorHAnsi"/>
          <w:b/>
          <w:bCs/>
          <w:sz w:val="36"/>
          <w:szCs w:val="36"/>
        </w:rPr>
      </w:pPr>
      <w:proofErr w:type="gramStart"/>
      <w:r>
        <w:rPr>
          <w:rFonts w:asciiTheme="minorHAnsi" w:hAnsiTheme="minorHAnsi" w:cstheme="minorHAnsi"/>
          <w:b/>
          <w:bCs/>
          <w:sz w:val="36"/>
          <w:szCs w:val="36"/>
        </w:rPr>
        <w:t>à</w:t>
      </w:r>
      <w:proofErr w:type="gramEnd"/>
      <w:r>
        <w:rPr>
          <w:rFonts w:asciiTheme="minorHAnsi" w:hAnsiTheme="minorHAnsi" w:cstheme="minorHAnsi"/>
          <w:b/>
          <w:bCs/>
          <w:sz w:val="36"/>
          <w:szCs w:val="36"/>
        </w:rPr>
        <w:t xml:space="preserve"> rayonnement intercommunal</w:t>
      </w:r>
    </w:p>
    <w:p w14:paraId="080BB35D" w14:textId="77777777" w:rsidR="006B04A3" w:rsidRPr="000E47A1" w:rsidRDefault="006B04A3" w:rsidP="000957B8">
      <w:pPr>
        <w:jc w:val="center"/>
        <w:rPr>
          <w:rFonts w:asciiTheme="minorHAnsi" w:hAnsiTheme="minorHAnsi" w:cstheme="minorHAnsi"/>
          <w:b/>
          <w:bCs/>
        </w:rPr>
      </w:pPr>
    </w:p>
    <w:p w14:paraId="663BF263" w14:textId="77777777" w:rsidR="000957B8" w:rsidRPr="000E47A1" w:rsidRDefault="000957B8" w:rsidP="000957B8">
      <w:pPr>
        <w:jc w:val="center"/>
        <w:rPr>
          <w:rFonts w:asciiTheme="minorHAnsi" w:hAnsiTheme="minorHAnsi" w:cstheme="minorHAnsi"/>
          <w:bCs/>
        </w:rPr>
      </w:pPr>
    </w:p>
    <w:p w14:paraId="24CEBDC5" w14:textId="6FC9796E" w:rsidR="000957B8" w:rsidRPr="000E47A1" w:rsidRDefault="000957B8" w:rsidP="000957B8">
      <w:pPr>
        <w:rPr>
          <w:rFonts w:asciiTheme="minorHAnsi" w:hAnsiTheme="minorHAnsi" w:cstheme="minorHAnsi"/>
          <w:bCs/>
        </w:rPr>
      </w:pPr>
      <w:r w:rsidRPr="000E47A1">
        <w:rPr>
          <w:rFonts w:asciiTheme="minorHAnsi" w:hAnsiTheme="minorHAnsi" w:cstheme="minorHAnsi"/>
          <w:bCs/>
        </w:rPr>
        <w:t xml:space="preserve">Dans le cadre de sa politique culturelle, </w:t>
      </w:r>
      <w:r w:rsidR="002B27B5" w:rsidRPr="000E47A1">
        <w:rPr>
          <w:rFonts w:asciiTheme="minorHAnsi" w:hAnsiTheme="minorHAnsi" w:cstheme="minorHAnsi"/>
          <w:bCs/>
        </w:rPr>
        <w:t>la CoPLER accompagne et soutien</w:t>
      </w:r>
      <w:r w:rsidR="00014888" w:rsidRPr="000E47A1">
        <w:rPr>
          <w:rFonts w:asciiTheme="minorHAnsi" w:hAnsiTheme="minorHAnsi" w:cstheme="minorHAnsi"/>
          <w:bCs/>
        </w:rPr>
        <w:t>t</w:t>
      </w:r>
      <w:r w:rsidRPr="000E47A1">
        <w:rPr>
          <w:rFonts w:asciiTheme="minorHAnsi" w:hAnsiTheme="minorHAnsi" w:cstheme="minorHAnsi"/>
          <w:bCs/>
        </w:rPr>
        <w:t xml:space="preserve"> les </w:t>
      </w:r>
      <w:r w:rsidR="00B166C4" w:rsidRPr="000E47A1">
        <w:rPr>
          <w:rFonts w:asciiTheme="minorHAnsi" w:hAnsiTheme="minorHAnsi" w:cstheme="minorHAnsi"/>
          <w:bCs/>
        </w:rPr>
        <w:t>acteurs</w:t>
      </w:r>
      <w:r w:rsidRPr="000E47A1">
        <w:rPr>
          <w:rFonts w:asciiTheme="minorHAnsi" w:hAnsiTheme="minorHAnsi" w:cstheme="minorHAnsi"/>
          <w:bCs/>
        </w:rPr>
        <w:t xml:space="preserve"> du territoire dans la mi</w:t>
      </w:r>
      <w:r w:rsidR="002B27B5" w:rsidRPr="000E47A1">
        <w:rPr>
          <w:rFonts w:asciiTheme="minorHAnsi" w:hAnsiTheme="minorHAnsi" w:cstheme="minorHAnsi"/>
          <w:bCs/>
        </w:rPr>
        <w:t>se en œuvre de projets culturels</w:t>
      </w:r>
      <w:r w:rsidRPr="000E47A1">
        <w:rPr>
          <w:rFonts w:asciiTheme="minorHAnsi" w:hAnsiTheme="minorHAnsi" w:cstheme="minorHAnsi"/>
          <w:bCs/>
        </w:rPr>
        <w:t>, notamment par le biais d’une enveloppe budgétaire votée chaque année, pour des subventions de projets.</w:t>
      </w:r>
    </w:p>
    <w:p w14:paraId="00905C36" w14:textId="7256A186" w:rsidR="002B27B5" w:rsidRPr="000E47A1" w:rsidRDefault="002B27B5" w:rsidP="00AD78B0">
      <w:pPr>
        <w:rPr>
          <w:rFonts w:asciiTheme="minorHAnsi" w:hAnsiTheme="minorHAnsi" w:cstheme="minorHAnsi"/>
          <w:bCs/>
          <w:sz w:val="12"/>
          <w:szCs w:val="12"/>
        </w:rPr>
      </w:pPr>
    </w:p>
    <w:p w14:paraId="2335B9DF" w14:textId="179E8816" w:rsidR="00471FAC" w:rsidRPr="000E47A1" w:rsidRDefault="00471FAC" w:rsidP="00471FAC">
      <w:pPr>
        <w:rPr>
          <w:rFonts w:asciiTheme="minorHAnsi" w:hAnsiTheme="minorHAnsi" w:cstheme="minorHAnsi"/>
          <w:bCs/>
        </w:rPr>
      </w:pPr>
      <w:r w:rsidRPr="000E47A1">
        <w:rPr>
          <w:rFonts w:asciiTheme="minorHAnsi" w:hAnsiTheme="minorHAnsi" w:cstheme="minorHAnsi"/>
          <w:bCs/>
        </w:rPr>
        <w:t>Les p</w:t>
      </w:r>
      <w:r w:rsidR="00014888" w:rsidRPr="000E47A1">
        <w:rPr>
          <w:rFonts w:asciiTheme="minorHAnsi" w:hAnsiTheme="minorHAnsi" w:cstheme="minorHAnsi"/>
          <w:bCs/>
        </w:rPr>
        <w:t>rojets artistiques et culturel</w:t>
      </w:r>
      <w:r w:rsidRPr="000E47A1">
        <w:rPr>
          <w:rFonts w:asciiTheme="minorHAnsi" w:hAnsiTheme="minorHAnsi" w:cstheme="minorHAnsi"/>
          <w:bCs/>
        </w:rPr>
        <w:t xml:space="preserve">s sont de puissants leviers d’émancipation personnelle, de cohésion sociale et de la dynamique locale. Par cette </w:t>
      </w:r>
      <w:r w:rsidR="00014888" w:rsidRPr="000E47A1">
        <w:rPr>
          <w:rFonts w:asciiTheme="minorHAnsi" w:hAnsiTheme="minorHAnsi" w:cstheme="minorHAnsi"/>
          <w:bCs/>
        </w:rPr>
        <w:t>démarche de soutien financier, l</w:t>
      </w:r>
      <w:r w:rsidRPr="000E47A1">
        <w:rPr>
          <w:rFonts w:asciiTheme="minorHAnsi" w:hAnsiTheme="minorHAnsi" w:cstheme="minorHAnsi"/>
          <w:bCs/>
        </w:rPr>
        <w:t>a CoPLER encourage de telles initiatives sur son territoire.</w:t>
      </w:r>
    </w:p>
    <w:p w14:paraId="007F769D" w14:textId="6BD613BF" w:rsidR="00471FAC" w:rsidRDefault="00471FAC" w:rsidP="000E47A1">
      <w:pPr>
        <w:rPr>
          <w:rFonts w:asciiTheme="minorHAnsi" w:hAnsiTheme="minorHAnsi" w:cstheme="minorHAnsi"/>
          <w:bCs/>
          <w:sz w:val="24"/>
          <w:szCs w:val="24"/>
        </w:rPr>
      </w:pPr>
    </w:p>
    <w:p w14:paraId="0EC0683F" w14:textId="77777777" w:rsidR="001269E0" w:rsidRPr="00471FAC" w:rsidRDefault="001269E0" w:rsidP="000E47A1">
      <w:pPr>
        <w:rPr>
          <w:rFonts w:asciiTheme="minorHAnsi" w:hAnsiTheme="minorHAnsi" w:cstheme="minorHAnsi"/>
          <w:bCs/>
          <w:sz w:val="24"/>
          <w:szCs w:val="24"/>
        </w:rPr>
      </w:pPr>
    </w:p>
    <w:p w14:paraId="16372CC8" w14:textId="6495EAC0" w:rsidR="002B27B5" w:rsidRPr="001269E0" w:rsidRDefault="002B27B5" w:rsidP="001269E0">
      <w:pPr>
        <w:pStyle w:val="Titre2"/>
        <w:ind w:left="0" w:firstLine="0"/>
        <w:rPr>
          <w:rFonts w:asciiTheme="minorHAnsi" w:hAnsiTheme="minorHAnsi" w:cstheme="minorHAnsi"/>
          <w:b/>
          <w:u w:val="none"/>
        </w:rPr>
      </w:pPr>
      <w:r w:rsidRPr="001269E0">
        <w:rPr>
          <w:rFonts w:asciiTheme="minorHAnsi" w:hAnsiTheme="minorHAnsi" w:cstheme="minorHAnsi"/>
          <w:b/>
        </w:rPr>
        <w:t>Qui peut déposer un dossier</w:t>
      </w:r>
      <w:r w:rsidR="00471FAC" w:rsidRPr="001269E0">
        <w:rPr>
          <w:rFonts w:asciiTheme="minorHAnsi" w:hAnsiTheme="minorHAnsi" w:cstheme="minorHAnsi"/>
          <w:b/>
          <w:u w:val="none"/>
        </w:rPr>
        <w:t xml:space="preserve"> ?</w:t>
      </w:r>
    </w:p>
    <w:p w14:paraId="665BA39C" w14:textId="77777777" w:rsidR="00471FAC" w:rsidRPr="000E47A1" w:rsidRDefault="00471FAC" w:rsidP="001269E0">
      <w:pPr>
        <w:pStyle w:val="Titre2"/>
        <w:ind w:left="142"/>
        <w:rPr>
          <w:rFonts w:asciiTheme="minorHAnsi" w:eastAsia="Times New Roman" w:hAnsiTheme="minorHAnsi" w:cstheme="minorHAnsi"/>
          <w:sz w:val="8"/>
          <w:szCs w:val="8"/>
          <w:u w:val="none"/>
        </w:rPr>
      </w:pPr>
    </w:p>
    <w:p w14:paraId="5DBDA462" w14:textId="77777777" w:rsidR="002B27B5" w:rsidRPr="000E47A1" w:rsidRDefault="002B27B5" w:rsidP="001269E0">
      <w:pPr>
        <w:widowControl/>
        <w:numPr>
          <w:ilvl w:val="0"/>
          <w:numId w:val="4"/>
        </w:numPr>
        <w:tabs>
          <w:tab w:val="clear" w:pos="720"/>
        </w:tabs>
        <w:autoSpaceDE/>
        <w:autoSpaceDN/>
        <w:ind w:left="284" w:hanging="284"/>
        <w:rPr>
          <w:rFonts w:asciiTheme="minorHAnsi" w:hAnsiTheme="minorHAnsi" w:cstheme="minorHAnsi"/>
        </w:rPr>
      </w:pPr>
      <w:r w:rsidRPr="000E47A1">
        <w:rPr>
          <w:rFonts w:asciiTheme="minorHAnsi" w:hAnsiTheme="minorHAnsi" w:cstheme="minorHAnsi"/>
        </w:rPr>
        <w:t>Associations</w:t>
      </w:r>
    </w:p>
    <w:p w14:paraId="53908BD8" w14:textId="70F261F5" w:rsidR="002B27B5" w:rsidRPr="000E47A1" w:rsidRDefault="00471FAC" w:rsidP="001269E0">
      <w:pPr>
        <w:widowControl/>
        <w:numPr>
          <w:ilvl w:val="0"/>
          <w:numId w:val="4"/>
        </w:numPr>
        <w:tabs>
          <w:tab w:val="clear" w:pos="720"/>
        </w:tabs>
        <w:autoSpaceDE/>
        <w:autoSpaceDN/>
        <w:ind w:left="284" w:hanging="284"/>
        <w:rPr>
          <w:rFonts w:asciiTheme="minorHAnsi" w:hAnsiTheme="minorHAnsi" w:cstheme="minorHAnsi"/>
        </w:rPr>
      </w:pPr>
      <w:r w:rsidRPr="000E47A1">
        <w:rPr>
          <w:rFonts w:asciiTheme="minorHAnsi" w:hAnsiTheme="minorHAnsi" w:cstheme="minorHAnsi"/>
        </w:rPr>
        <w:t>Structures d’intérêt général</w:t>
      </w:r>
    </w:p>
    <w:p w14:paraId="05E41E91" w14:textId="77777777" w:rsidR="000E47A1" w:rsidRDefault="000E47A1" w:rsidP="001269E0">
      <w:pPr>
        <w:rPr>
          <w:rFonts w:asciiTheme="minorHAnsi" w:hAnsiTheme="minorHAnsi" w:cstheme="minorHAnsi"/>
          <w:bCs/>
          <w:sz w:val="24"/>
          <w:szCs w:val="24"/>
        </w:rPr>
      </w:pPr>
    </w:p>
    <w:p w14:paraId="0F12FF49" w14:textId="7D381698" w:rsidR="00CE4815" w:rsidRPr="001269E0" w:rsidRDefault="003068D7" w:rsidP="001269E0">
      <w:pPr>
        <w:pStyle w:val="Titre2"/>
        <w:ind w:left="0" w:firstLine="0"/>
        <w:rPr>
          <w:rFonts w:asciiTheme="minorHAnsi" w:hAnsiTheme="minorHAnsi" w:cstheme="minorHAnsi"/>
          <w:b/>
        </w:rPr>
      </w:pPr>
      <w:r w:rsidRPr="001269E0">
        <w:rPr>
          <w:rFonts w:asciiTheme="minorHAnsi" w:hAnsiTheme="minorHAnsi" w:cstheme="minorHAnsi"/>
          <w:b/>
        </w:rPr>
        <w:t>Les critères d’éligibilités</w:t>
      </w:r>
    </w:p>
    <w:p w14:paraId="6BC7D2E8" w14:textId="77777777" w:rsidR="001C3BD8" w:rsidRPr="000E47A1" w:rsidRDefault="001C3BD8" w:rsidP="001269E0">
      <w:pPr>
        <w:pStyle w:val="Titre2"/>
        <w:ind w:left="142"/>
        <w:rPr>
          <w:rFonts w:asciiTheme="minorHAnsi" w:hAnsiTheme="minorHAnsi" w:cstheme="minorHAnsi"/>
          <w:b/>
          <w:sz w:val="8"/>
          <w:szCs w:val="8"/>
        </w:rPr>
      </w:pPr>
    </w:p>
    <w:p w14:paraId="139865C2" w14:textId="2B19CB39" w:rsidR="00CE4815" w:rsidRPr="000E47A1" w:rsidRDefault="001C3BD8" w:rsidP="001269E0">
      <w:pPr>
        <w:pStyle w:val="Corpsdetexte"/>
        <w:rPr>
          <w:rFonts w:asciiTheme="minorHAnsi" w:hAnsiTheme="minorHAnsi" w:cstheme="minorHAnsi"/>
          <w:sz w:val="22"/>
          <w:szCs w:val="22"/>
        </w:rPr>
      </w:pPr>
      <w:r w:rsidRPr="000E47A1">
        <w:rPr>
          <w:rFonts w:asciiTheme="minorHAnsi" w:hAnsiTheme="minorHAnsi" w:cstheme="minorHAnsi"/>
          <w:sz w:val="22"/>
          <w:szCs w:val="22"/>
        </w:rPr>
        <w:t xml:space="preserve">Les projets déposés </w:t>
      </w:r>
      <w:r w:rsidR="002947FD" w:rsidRPr="000E47A1">
        <w:rPr>
          <w:rFonts w:asciiTheme="minorHAnsi" w:hAnsiTheme="minorHAnsi" w:cstheme="minorHAnsi"/>
          <w:sz w:val="22"/>
          <w:szCs w:val="22"/>
        </w:rPr>
        <w:t>devront</w:t>
      </w:r>
      <w:r w:rsidRPr="000E47A1">
        <w:rPr>
          <w:rFonts w:asciiTheme="minorHAnsi" w:hAnsiTheme="minorHAnsi" w:cstheme="minorHAnsi"/>
          <w:sz w:val="22"/>
          <w:szCs w:val="22"/>
        </w:rPr>
        <w:t xml:space="preserve"> </w:t>
      </w:r>
      <w:r w:rsidR="003068D7" w:rsidRPr="000E47A1">
        <w:rPr>
          <w:rFonts w:asciiTheme="minorHAnsi" w:hAnsiTheme="minorHAnsi" w:cstheme="minorHAnsi"/>
          <w:sz w:val="22"/>
          <w:szCs w:val="22"/>
        </w:rPr>
        <w:t>répondre à ces critères :</w:t>
      </w:r>
    </w:p>
    <w:p w14:paraId="5FC1DFAE" w14:textId="77777777" w:rsidR="001747D3" w:rsidRPr="000E47A1" w:rsidRDefault="001747D3" w:rsidP="001747D3">
      <w:pPr>
        <w:widowControl/>
        <w:autoSpaceDE/>
        <w:autoSpaceDN/>
        <w:rPr>
          <w:rFonts w:asciiTheme="minorHAnsi" w:hAnsiTheme="minorHAnsi" w:cstheme="minorHAnsi"/>
          <w:sz w:val="8"/>
          <w:szCs w:val="8"/>
        </w:rPr>
      </w:pPr>
    </w:p>
    <w:p w14:paraId="0D8DD294" w14:textId="5FA1CBD6" w:rsidR="001747D3" w:rsidRPr="000E47A1" w:rsidRDefault="001747D3" w:rsidP="001747D3">
      <w:pPr>
        <w:pStyle w:val="Corpsdetexte"/>
        <w:rPr>
          <w:rFonts w:asciiTheme="minorHAnsi" w:hAnsiTheme="minorHAnsi" w:cstheme="minorHAnsi"/>
          <w:sz w:val="22"/>
          <w:szCs w:val="22"/>
        </w:rPr>
      </w:pPr>
      <w:r w:rsidRPr="000E47A1">
        <w:rPr>
          <w:rFonts w:asciiTheme="minorHAnsi" w:hAnsiTheme="minorHAnsi" w:cstheme="minorHAnsi"/>
          <w:sz w:val="22"/>
          <w:szCs w:val="22"/>
        </w:rPr>
        <w:t xml:space="preserve">•  </w:t>
      </w:r>
      <w:r w:rsidR="0003075C" w:rsidRPr="000E47A1">
        <w:rPr>
          <w:rFonts w:asciiTheme="minorHAnsi" w:hAnsiTheme="minorHAnsi" w:cstheme="minorHAnsi"/>
          <w:sz w:val="22"/>
          <w:szCs w:val="22"/>
        </w:rPr>
        <w:t>C</w:t>
      </w:r>
      <w:r w:rsidRPr="000E47A1">
        <w:rPr>
          <w:rFonts w:asciiTheme="minorHAnsi" w:hAnsiTheme="minorHAnsi" w:cstheme="minorHAnsi"/>
          <w:sz w:val="22"/>
          <w:szCs w:val="22"/>
        </w:rPr>
        <w:t>aractère exceptionnel ou innovant ou multi-partenarial</w:t>
      </w:r>
    </w:p>
    <w:p w14:paraId="4F560850" w14:textId="3B735D84" w:rsidR="001747D3" w:rsidRPr="000E47A1" w:rsidRDefault="001269E0" w:rsidP="001269E0">
      <w:pPr>
        <w:widowControl/>
        <w:autoSpaceDE/>
        <w:autoSpaceDN/>
        <w:rPr>
          <w:rFonts w:asciiTheme="minorHAnsi" w:hAnsiTheme="minorHAnsi" w:cstheme="minorHAnsi"/>
        </w:rPr>
      </w:pPr>
      <w:r w:rsidRPr="000E47A1">
        <w:rPr>
          <w:rFonts w:asciiTheme="minorHAnsi" w:hAnsiTheme="minorHAnsi" w:cstheme="minorHAnsi"/>
        </w:rPr>
        <w:t xml:space="preserve">•  </w:t>
      </w:r>
      <w:r w:rsidR="001747D3" w:rsidRPr="000E47A1">
        <w:rPr>
          <w:rFonts w:asciiTheme="minorHAnsi" w:hAnsiTheme="minorHAnsi" w:cstheme="minorHAnsi"/>
        </w:rPr>
        <w:t xml:space="preserve">Rayonnement </w:t>
      </w:r>
      <w:r w:rsidR="006935B9" w:rsidRPr="000E47A1">
        <w:rPr>
          <w:rFonts w:asciiTheme="minorHAnsi" w:hAnsiTheme="minorHAnsi" w:cstheme="minorHAnsi"/>
        </w:rPr>
        <w:t>extra communal</w:t>
      </w:r>
    </w:p>
    <w:p w14:paraId="0FE15B5A" w14:textId="010FCC92" w:rsidR="001747D3" w:rsidRPr="000E47A1" w:rsidRDefault="001747D3" w:rsidP="001747D3">
      <w:pPr>
        <w:widowControl/>
        <w:autoSpaceDE/>
        <w:autoSpaceDN/>
        <w:rPr>
          <w:rFonts w:asciiTheme="minorHAnsi" w:hAnsiTheme="minorHAnsi" w:cstheme="minorHAnsi"/>
        </w:rPr>
      </w:pPr>
      <w:r w:rsidRPr="000E47A1">
        <w:rPr>
          <w:rFonts w:asciiTheme="minorHAnsi" w:hAnsiTheme="minorHAnsi" w:cstheme="minorHAnsi"/>
        </w:rPr>
        <w:t xml:space="preserve">•  </w:t>
      </w:r>
      <w:r w:rsidR="0003075C" w:rsidRPr="000E47A1">
        <w:rPr>
          <w:rFonts w:asciiTheme="minorHAnsi" w:hAnsiTheme="minorHAnsi" w:cstheme="minorHAnsi"/>
        </w:rPr>
        <w:t>Localisation principale</w:t>
      </w:r>
      <w:r w:rsidR="006935B9" w:rsidRPr="000E47A1">
        <w:rPr>
          <w:rFonts w:asciiTheme="minorHAnsi" w:hAnsiTheme="minorHAnsi" w:cstheme="minorHAnsi"/>
        </w:rPr>
        <w:t xml:space="preserve"> </w:t>
      </w:r>
      <w:r w:rsidRPr="000E47A1">
        <w:rPr>
          <w:rFonts w:asciiTheme="minorHAnsi" w:hAnsiTheme="minorHAnsi" w:cstheme="minorHAnsi"/>
        </w:rPr>
        <w:t>sur le territoire de la CoPLER</w:t>
      </w:r>
    </w:p>
    <w:p w14:paraId="40AEE058" w14:textId="77777777" w:rsidR="001747D3" w:rsidRPr="000E47A1" w:rsidRDefault="001747D3" w:rsidP="001269E0">
      <w:pPr>
        <w:widowControl/>
        <w:autoSpaceDE/>
        <w:autoSpaceDN/>
        <w:rPr>
          <w:rFonts w:asciiTheme="minorHAnsi" w:hAnsiTheme="minorHAnsi" w:cstheme="minorHAnsi"/>
          <w:sz w:val="8"/>
          <w:szCs w:val="8"/>
        </w:rPr>
      </w:pPr>
    </w:p>
    <w:p w14:paraId="5433915F" w14:textId="77777777" w:rsidR="00CE4815" w:rsidRPr="000E47A1" w:rsidRDefault="003068D7" w:rsidP="001269E0">
      <w:pPr>
        <w:pStyle w:val="Corpsdetexte"/>
        <w:ind w:right="132"/>
        <w:jc w:val="both"/>
        <w:rPr>
          <w:rFonts w:asciiTheme="minorHAnsi" w:hAnsiTheme="minorHAnsi" w:cstheme="minorHAnsi"/>
          <w:bCs/>
          <w:sz w:val="22"/>
          <w:szCs w:val="22"/>
        </w:rPr>
      </w:pPr>
      <w:r w:rsidRPr="000E47A1">
        <w:rPr>
          <w:rFonts w:asciiTheme="minorHAnsi" w:hAnsiTheme="minorHAnsi" w:cstheme="minorHAnsi"/>
          <w:bCs/>
          <w:sz w:val="22"/>
          <w:szCs w:val="22"/>
        </w:rPr>
        <w:t xml:space="preserve">Chaque demande sera </w:t>
      </w:r>
      <w:r w:rsidRPr="000E47A1">
        <w:rPr>
          <w:rFonts w:asciiTheme="minorHAnsi" w:hAnsiTheme="minorHAnsi" w:cstheme="minorHAnsi"/>
          <w:b/>
          <w:bCs/>
          <w:sz w:val="22"/>
          <w:szCs w:val="22"/>
        </w:rPr>
        <w:t>étudiée par la Commission culture, tourisme, rayonnement territorial au vu de ces critères et du budget de la CoPLER.</w:t>
      </w:r>
      <w:r w:rsidRPr="000E47A1">
        <w:rPr>
          <w:rFonts w:asciiTheme="minorHAnsi" w:hAnsiTheme="minorHAnsi" w:cstheme="minorHAnsi"/>
          <w:bCs/>
          <w:sz w:val="22"/>
          <w:szCs w:val="22"/>
        </w:rPr>
        <w:t xml:space="preserve"> Ces critères établissent la recevabilité de la demande mais n’en garantissent en aucun cas la satisfaction. Seule la Commission puis le Conseil communautaire seront décisionnaires concernant l’attribution de la subvention et de son montant.</w:t>
      </w:r>
    </w:p>
    <w:p w14:paraId="0118979A" w14:textId="77777777" w:rsidR="000E47A1" w:rsidRPr="000E47A1" w:rsidRDefault="000E47A1" w:rsidP="001269E0">
      <w:pPr>
        <w:pStyle w:val="Titre1"/>
        <w:ind w:left="0"/>
        <w:jc w:val="both"/>
        <w:rPr>
          <w:rFonts w:asciiTheme="minorHAnsi" w:eastAsia="Arial MT" w:hAnsiTheme="minorHAnsi" w:cstheme="minorHAnsi"/>
          <w:bCs w:val="0"/>
          <w:sz w:val="22"/>
          <w:szCs w:val="22"/>
        </w:rPr>
      </w:pPr>
    </w:p>
    <w:p w14:paraId="46BD7BF9" w14:textId="43EC9DF9" w:rsidR="00CE4815" w:rsidRPr="001269E0" w:rsidRDefault="003068D7" w:rsidP="001269E0">
      <w:pPr>
        <w:pStyle w:val="Titre1"/>
        <w:ind w:left="0"/>
        <w:jc w:val="both"/>
        <w:rPr>
          <w:rFonts w:asciiTheme="minorHAnsi" w:eastAsia="Arial MT" w:hAnsiTheme="minorHAnsi" w:cstheme="minorHAnsi"/>
          <w:bCs w:val="0"/>
          <w:sz w:val="28"/>
          <w:szCs w:val="28"/>
        </w:rPr>
      </w:pPr>
      <w:r w:rsidRPr="001269E0">
        <w:rPr>
          <w:rFonts w:asciiTheme="minorHAnsi" w:eastAsia="Arial MT" w:hAnsiTheme="minorHAnsi" w:cstheme="minorHAnsi"/>
          <w:bCs w:val="0"/>
          <w:sz w:val="28"/>
          <w:szCs w:val="28"/>
        </w:rPr>
        <w:t>Le dossier</w:t>
      </w:r>
    </w:p>
    <w:p w14:paraId="6E49C896" w14:textId="77777777" w:rsidR="00CE4815" w:rsidRPr="000E47A1" w:rsidRDefault="00CE4815" w:rsidP="001269E0">
      <w:pPr>
        <w:pStyle w:val="Corpsdetexte"/>
        <w:rPr>
          <w:rFonts w:asciiTheme="minorHAnsi" w:hAnsiTheme="minorHAnsi" w:cstheme="minorHAnsi"/>
          <w:b/>
          <w:sz w:val="8"/>
          <w:szCs w:val="8"/>
        </w:rPr>
      </w:pPr>
    </w:p>
    <w:p w14:paraId="1FA10720" w14:textId="65D189C1" w:rsidR="00CE4815" w:rsidRPr="000E47A1" w:rsidRDefault="003068D7" w:rsidP="001269E0">
      <w:pPr>
        <w:pStyle w:val="Corpsdetexte"/>
        <w:jc w:val="both"/>
        <w:rPr>
          <w:rFonts w:asciiTheme="minorHAnsi" w:hAnsiTheme="minorHAnsi" w:cstheme="minorHAnsi"/>
          <w:sz w:val="22"/>
          <w:szCs w:val="22"/>
        </w:rPr>
      </w:pPr>
      <w:r w:rsidRPr="000E47A1">
        <w:rPr>
          <w:rFonts w:asciiTheme="minorHAnsi" w:hAnsiTheme="minorHAnsi" w:cstheme="minorHAnsi"/>
          <w:sz w:val="22"/>
          <w:szCs w:val="22"/>
        </w:rPr>
        <w:t>Le</w:t>
      </w:r>
      <w:r w:rsidRPr="000E47A1">
        <w:rPr>
          <w:rFonts w:asciiTheme="minorHAnsi" w:hAnsiTheme="minorHAnsi" w:cstheme="minorHAnsi"/>
          <w:spacing w:val="40"/>
          <w:sz w:val="22"/>
          <w:szCs w:val="22"/>
        </w:rPr>
        <w:t xml:space="preserve"> </w:t>
      </w:r>
      <w:r w:rsidRPr="000E47A1">
        <w:rPr>
          <w:rFonts w:asciiTheme="minorHAnsi" w:hAnsiTheme="minorHAnsi" w:cstheme="minorHAnsi"/>
          <w:sz w:val="22"/>
          <w:szCs w:val="22"/>
        </w:rPr>
        <w:t>dossier</w:t>
      </w:r>
      <w:r w:rsidRPr="000E47A1">
        <w:rPr>
          <w:rFonts w:asciiTheme="minorHAnsi" w:hAnsiTheme="minorHAnsi" w:cstheme="minorHAnsi"/>
          <w:spacing w:val="40"/>
          <w:sz w:val="22"/>
          <w:szCs w:val="22"/>
        </w:rPr>
        <w:t xml:space="preserve"> </w:t>
      </w:r>
      <w:r w:rsidRPr="000E47A1">
        <w:rPr>
          <w:rFonts w:asciiTheme="minorHAnsi" w:hAnsiTheme="minorHAnsi" w:cstheme="minorHAnsi"/>
          <w:sz w:val="22"/>
          <w:szCs w:val="22"/>
        </w:rPr>
        <w:t>à</w:t>
      </w:r>
      <w:r w:rsidRPr="000E47A1">
        <w:rPr>
          <w:rFonts w:asciiTheme="minorHAnsi" w:hAnsiTheme="minorHAnsi" w:cstheme="minorHAnsi"/>
          <w:spacing w:val="40"/>
          <w:sz w:val="22"/>
          <w:szCs w:val="22"/>
        </w:rPr>
        <w:t xml:space="preserve"> </w:t>
      </w:r>
      <w:r w:rsidRPr="000E47A1">
        <w:rPr>
          <w:rFonts w:asciiTheme="minorHAnsi" w:hAnsiTheme="minorHAnsi" w:cstheme="minorHAnsi"/>
          <w:sz w:val="22"/>
          <w:szCs w:val="22"/>
        </w:rPr>
        <w:t>retirer</w:t>
      </w:r>
      <w:r w:rsidRPr="000E47A1">
        <w:rPr>
          <w:rFonts w:asciiTheme="minorHAnsi" w:hAnsiTheme="minorHAnsi" w:cstheme="minorHAnsi"/>
          <w:spacing w:val="40"/>
          <w:sz w:val="22"/>
          <w:szCs w:val="22"/>
        </w:rPr>
        <w:t xml:space="preserve"> </w:t>
      </w:r>
      <w:r w:rsidRPr="000E47A1">
        <w:rPr>
          <w:rFonts w:asciiTheme="minorHAnsi" w:hAnsiTheme="minorHAnsi" w:cstheme="minorHAnsi"/>
          <w:sz w:val="22"/>
          <w:szCs w:val="22"/>
        </w:rPr>
        <w:t>et</w:t>
      </w:r>
      <w:r w:rsidRPr="000E47A1">
        <w:rPr>
          <w:rFonts w:asciiTheme="minorHAnsi" w:hAnsiTheme="minorHAnsi" w:cstheme="minorHAnsi"/>
          <w:spacing w:val="40"/>
          <w:sz w:val="22"/>
          <w:szCs w:val="22"/>
        </w:rPr>
        <w:t xml:space="preserve"> </w:t>
      </w:r>
      <w:r w:rsidRPr="000E47A1">
        <w:rPr>
          <w:rFonts w:asciiTheme="minorHAnsi" w:hAnsiTheme="minorHAnsi" w:cstheme="minorHAnsi"/>
          <w:sz w:val="22"/>
          <w:szCs w:val="22"/>
        </w:rPr>
        <w:t>renvoyer</w:t>
      </w:r>
      <w:r w:rsidRPr="000E47A1">
        <w:rPr>
          <w:rFonts w:asciiTheme="minorHAnsi" w:hAnsiTheme="minorHAnsi" w:cstheme="minorHAnsi"/>
          <w:spacing w:val="40"/>
          <w:sz w:val="22"/>
          <w:szCs w:val="22"/>
        </w:rPr>
        <w:t xml:space="preserve"> </w:t>
      </w:r>
      <w:r w:rsidRPr="000E47A1">
        <w:rPr>
          <w:rFonts w:asciiTheme="minorHAnsi" w:hAnsiTheme="minorHAnsi" w:cstheme="minorHAnsi"/>
          <w:sz w:val="22"/>
          <w:szCs w:val="22"/>
        </w:rPr>
        <w:t>au</w:t>
      </w:r>
      <w:r w:rsidRPr="000E47A1">
        <w:rPr>
          <w:rFonts w:asciiTheme="minorHAnsi" w:hAnsiTheme="minorHAnsi" w:cstheme="minorHAnsi"/>
          <w:spacing w:val="40"/>
          <w:sz w:val="22"/>
          <w:szCs w:val="22"/>
        </w:rPr>
        <w:t xml:space="preserve"> </w:t>
      </w:r>
      <w:r w:rsidRPr="000E47A1">
        <w:rPr>
          <w:rFonts w:asciiTheme="minorHAnsi" w:hAnsiTheme="minorHAnsi" w:cstheme="minorHAnsi"/>
          <w:sz w:val="22"/>
          <w:szCs w:val="22"/>
        </w:rPr>
        <w:t>Service</w:t>
      </w:r>
      <w:r w:rsidRPr="000E47A1">
        <w:rPr>
          <w:rFonts w:asciiTheme="minorHAnsi" w:hAnsiTheme="minorHAnsi" w:cstheme="minorHAnsi"/>
          <w:spacing w:val="40"/>
          <w:sz w:val="22"/>
          <w:szCs w:val="22"/>
        </w:rPr>
        <w:t xml:space="preserve"> </w:t>
      </w:r>
      <w:r w:rsidRPr="000E47A1">
        <w:rPr>
          <w:rFonts w:asciiTheme="minorHAnsi" w:hAnsiTheme="minorHAnsi" w:cstheme="minorHAnsi"/>
          <w:sz w:val="22"/>
          <w:szCs w:val="22"/>
        </w:rPr>
        <w:t>culture</w:t>
      </w:r>
      <w:r w:rsidRPr="000E47A1">
        <w:rPr>
          <w:rFonts w:asciiTheme="minorHAnsi" w:hAnsiTheme="minorHAnsi" w:cstheme="minorHAnsi"/>
          <w:spacing w:val="40"/>
          <w:sz w:val="22"/>
          <w:szCs w:val="22"/>
        </w:rPr>
        <w:t xml:space="preserve"> </w:t>
      </w:r>
      <w:r w:rsidRPr="000E47A1">
        <w:rPr>
          <w:rFonts w:asciiTheme="minorHAnsi" w:hAnsiTheme="minorHAnsi" w:cstheme="minorHAnsi"/>
          <w:sz w:val="22"/>
          <w:szCs w:val="22"/>
        </w:rPr>
        <w:t>comprend les pièces suivantes :</w:t>
      </w:r>
    </w:p>
    <w:p w14:paraId="687E4E84" w14:textId="77777777" w:rsidR="001269E0" w:rsidRPr="000E47A1" w:rsidRDefault="001269E0" w:rsidP="001269E0">
      <w:pPr>
        <w:pStyle w:val="Paragraphedeliste"/>
        <w:tabs>
          <w:tab w:val="left" w:pos="426"/>
        </w:tabs>
        <w:ind w:left="0" w:firstLine="0"/>
        <w:rPr>
          <w:rFonts w:asciiTheme="minorHAnsi" w:hAnsiTheme="minorHAnsi" w:cstheme="minorHAnsi"/>
          <w:sz w:val="8"/>
          <w:szCs w:val="8"/>
        </w:rPr>
      </w:pPr>
    </w:p>
    <w:p w14:paraId="7F9B0800" w14:textId="7DBD76AA" w:rsidR="00CE4815" w:rsidRPr="000E47A1" w:rsidRDefault="001269E0" w:rsidP="001269E0">
      <w:pPr>
        <w:pStyle w:val="Paragraphedeliste"/>
        <w:tabs>
          <w:tab w:val="left" w:pos="426"/>
        </w:tabs>
        <w:ind w:left="0" w:firstLine="0"/>
        <w:rPr>
          <w:rFonts w:asciiTheme="minorHAnsi" w:hAnsiTheme="minorHAnsi" w:cstheme="minorHAnsi"/>
        </w:rPr>
      </w:pPr>
      <w:r w:rsidRPr="000E47A1">
        <w:rPr>
          <w:rFonts w:asciiTheme="minorHAnsi" w:hAnsiTheme="minorHAnsi" w:cstheme="minorHAnsi"/>
        </w:rPr>
        <w:t xml:space="preserve">•  </w:t>
      </w:r>
      <w:r w:rsidR="00D10831" w:rsidRPr="000E47A1">
        <w:rPr>
          <w:rFonts w:asciiTheme="minorHAnsi" w:hAnsiTheme="minorHAnsi" w:cstheme="minorHAnsi"/>
        </w:rPr>
        <w:t>Formulaire</w:t>
      </w:r>
      <w:r w:rsidR="003068D7" w:rsidRPr="000E47A1">
        <w:rPr>
          <w:rFonts w:asciiTheme="minorHAnsi" w:hAnsiTheme="minorHAnsi" w:cstheme="minorHAnsi"/>
          <w:spacing w:val="-5"/>
        </w:rPr>
        <w:t xml:space="preserve"> </w:t>
      </w:r>
      <w:r w:rsidR="003068D7" w:rsidRPr="000E47A1">
        <w:rPr>
          <w:rFonts w:asciiTheme="minorHAnsi" w:hAnsiTheme="minorHAnsi" w:cstheme="minorHAnsi"/>
        </w:rPr>
        <w:t>de</w:t>
      </w:r>
      <w:r w:rsidR="003068D7" w:rsidRPr="000E47A1">
        <w:rPr>
          <w:rFonts w:asciiTheme="minorHAnsi" w:hAnsiTheme="minorHAnsi" w:cstheme="minorHAnsi"/>
          <w:spacing w:val="-6"/>
        </w:rPr>
        <w:t xml:space="preserve"> </w:t>
      </w:r>
      <w:r w:rsidR="003068D7" w:rsidRPr="000E47A1">
        <w:rPr>
          <w:rFonts w:asciiTheme="minorHAnsi" w:hAnsiTheme="minorHAnsi" w:cstheme="minorHAnsi"/>
        </w:rPr>
        <w:t>demande</w:t>
      </w:r>
      <w:r w:rsidR="003068D7" w:rsidRPr="000E47A1">
        <w:rPr>
          <w:rFonts w:asciiTheme="minorHAnsi" w:hAnsiTheme="minorHAnsi" w:cstheme="minorHAnsi"/>
          <w:spacing w:val="-4"/>
        </w:rPr>
        <w:t xml:space="preserve"> </w:t>
      </w:r>
      <w:r w:rsidR="003068D7" w:rsidRPr="000E47A1">
        <w:rPr>
          <w:rFonts w:asciiTheme="minorHAnsi" w:hAnsiTheme="minorHAnsi" w:cstheme="minorHAnsi"/>
        </w:rPr>
        <w:t>de</w:t>
      </w:r>
      <w:r w:rsidR="003068D7" w:rsidRPr="000E47A1">
        <w:rPr>
          <w:rFonts w:asciiTheme="minorHAnsi" w:hAnsiTheme="minorHAnsi" w:cstheme="minorHAnsi"/>
          <w:spacing w:val="-6"/>
        </w:rPr>
        <w:t xml:space="preserve"> </w:t>
      </w:r>
      <w:r w:rsidR="003068D7" w:rsidRPr="000E47A1">
        <w:rPr>
          <w:rFonts w:asciiTheme="minorHAnsi" w:hAnsiTheme="minorHAnsi" w:cstheme="minorHAnsi"/>
        </w:rPr>
        <w:t>subvention</w:t>
      </w:r>
      <w:r w:rsidR="003068D7" w:rsidRPr="000E47A1">
        <w:rPr>
          <w:rFonts w:asciiTheme="minorHAnsi" w:hAnsiTheme="minorHAnsi" w:cstheme="minorHAnsi"/>
          <w:spacing w:val="-4"/>
        </w:rPr>
        <w:t xml:space="preserve"> </w:t>
      </w:r>
      <w:r w:rsidR="003068D7" w:rsidRPr="000E47A1">
        <w:rPr>
          <w:rFonts w:asciiTheme="minorHAnsi" w:hAnsiTheme="minorHAnsi" w:cstheme="minorHAnsi"/>
        </w:rPr>
        <w:t>CoPLER</w:t>
      </w:r>
      <w:r w:rsidR="003068D7" w:rsidRPr="000E47A1">
        <w:rPr>
          <w:rFonts w:asciiTheme="minorHAnsi" w:hAnsiTheme="minorHAnsi" w:cstheme="minorHAnsi"/>
          <w:spacing w:val="-5"/>
        </w:rPr>
        <w:t xml:space="preserve"> </w:t>
      </w:r>
      <w:r w:rsidR="003068D7" w:rsidRPr="000E47A1">
        <w:rPr>
          <w:rFonts w:asciiTheme="minorHAnsi" w:hAnsiTheme="minorHAnsi" w:cstheme="minorHAnsi"/>
          <w:spacing w:val="-2"/>
        </w:rPr>
        <w:t>culture</w:t>
      </w:r>
    </w:p>
    <w:p w14:paraId="0CEE4323" w14:textId="31A14243" w:rsidR="00D10831" w:rsidRPr="000E47A1" w:rsidRDefault="001269E0" w:rsidP="001269E0">
      <w:pPr>
        <w:pStyle w:val="Paragraphedeliste"/>
        <w:tabs>
          <w:tab w:val="left" w:pos="426"/>
        </w:tabs>
        <w:ind w:left="0" w:firstLine="0"/>
        <w:rPr>
          <w:rFonts w:asciiTheme="minorHAnsi" w:hAnsiTheme="minorHAnsi" w:cstheme="minorHAnsi"/>
        </w:rPr>
      </w:pPr>
      <w:r w:rsidRPr="000E47A1">
        <w:rPr>
          <w:rFonts w:asciiTheme="minorHAnsi" w:hAnsiTheme="minorHAnsi" w:cstheme="minorHAnsi"/>
        </w:rPr>
        <w:t xml:space="preserve">•  </w:t>
      </w:r>
      <w:r w:rsidR="00D10831" w:rsidRPr="000E47A1">
        <w:rPr>
          <w:rFonts w:asciiTheme="minorHAnsi" w:hAnsiTheme="minorHAnsi" w:cstheme="minorHAnsi"/>
          <w:spacing w:val="-2"/>
        </w:rPr>
        <w:t>Mod</w:t>
      </w:r>
      <w:r w:rsidR="001F5651">
        <w:rPr>
          <w:rFonts w:asciiTheme="minorHAnsi" w:hAnsiTheme="minorHAnsi" w:cstheme="minorHAnsi"/>
          <w:spacing w:val="-2"/>
        </w:rPr>
        <w:t>è</w:t>
      </w:r>
      <w:r w:rsidR="00D10831" w:rsidRPr="000E47A1">
        <w:rPr>
          <w:rFonts w:asciiTheme="minorHAnsi" w:hAnsiTheme="minorHAnsi" w:cstheme="minorHAnsi"/>
          <w:spacing w:val="-2"/>
        </w:rPr>
        <w:t>l</w:t>
      </w:r>
      <w:r w:rsidR="001F5651">
        <w:rPr>
          <w:rFonts w:asciiTheme="minorHAnsi" w:hAnsiTheme="minorHAnsi" w:cstheme="minorHAnsi"/>
          <w:spacing w:val="-2"/>
        </w:rPr>
        <w:t>e</w:t>
      </w:r>
      <w:r w:rsidR="00D10831" w:rsidRPr="000E47A1">
        <w:rPr>
          <w:rFonts w:asciiTheme="minorHAnsi" w:hAnsiTheme="minorHAnsi" w:cstheme="minorHAnsi"/>
          <w:spacing w:val="-2"/>
        </w:rPr>
        <w:t xml:space="preserve"> de budget prévisionnel (</w:t>
      </w:r>
      <w:r w:rsidR="00092D2A" w:rsidRPr="000E47A1">
        <w:rPr>
          <w:rFonts w:asciiTheme="minorHAnsi" w:hAnsiTheme="minorHAnsi" w:cstheme="minorHAnsi"/>
          <w:spacing w:val="-2"/>
        </w:rPr>
        <w:t>ANNEXE</w:t>
      </w:r>
      <w:r w:rsidR="00D10831" w:rsidRPr="000E47A1">
        <w:rPr>
          <w:rFonts w:asciiTheme="minorHAnsi" w:hAnsiTheme="minorHAnsi" w:cstheme="minorHAnsi"/>
          <w:spacing w:val="-2"/>
        </w:rPr>
        <w:t xml:space="preserve"> 1)</w:t>
      </w:r>
    </w:p>
    <w:p w14:paraId="3327C95F" w14:textId="56A09102" w:rsidR="00D10831" w:rsidRPr="000E47A1" w:rsidRDefault="001269E0" w:rsidP="001269E0">
      <w:pPr>
        <w:pStyle w:val="Paragraphedeliste"/>
        <w:tabs>
          <w:tab w:val="left" w:pos="426"/>
        </w:tabs>
        <w:ind w:left="0" w:firstLine="0"/>
        <w:rPr>
          <w:rFonts w:asciiTheme="minorHAnsi" w:hAnsiTheme="minorHAnsi" w:cstheme="minorHAnsi"/>
        </w:rPr>
      </w:pPr>
      <w:r w:rsidRPr="000E47A1">
        <w:rPr>
          <w:rFonts w:asciiTheme="minorHAnsi" w:hAnsiTheme="minorHAnsi" w:cstheme="minorHAnsi"/>
        </w:rPr>
        <w:t xml:space="preserve">•  </w:t>
      </w:r>
      <w:r w:rsidR="008C0521" w:rsidRPr="000E47A1">
        <w:rPr>
          <w:rFonts w:asciiTheme="minorHAnsi" w:hAnsiTheme="minorHAnsi" w:cstheme="minorHAnsi"/>
        </w:rPr>
        <w:t>Mod</w:t>
      </w:r>
      <w:r w:rsidR="001F5651">
        <w:rPr>
          <w:rFonts w:asciiTheme="minorHAnsi" w:hAnsiTheme="minorHAnsi" w:cstheme="minorHAnsi"/>
        </w:rPr>
        <w:t>è</w:t>
      </w:r>
      <w:r w:rsidR="008C0521" w:rsidRPr="000E47A1">
        <w:rPr>
          <w:rFonts w:asciiTheme="minorHAnsi" w:hAnsiTheme="minorHAnsi" w:cstheme="minorHAnsi"/>
        </w:rPr>
        <w:t>l</w:t>
      </w:r>
      <w:r w:rsidR="001F5651">
        <w:rPr>
          <w:rFonts w:asciiTheme="minorHAnsi" w:hAnsiTheme="minorHAnsi" w:cstheme="minorHAnsi"/>
        </w:rPr>
        <w:t>e</w:t>
      </w:r>
      <w:r w:rsidR="008C0521" w:rsidRPr="000E47A1">
        <w:rPr>
          <w:rFonts w:asciiTheme="minorHAnsi" w:hAnsiTheme="minorHAnsi" w:cstheme="minorHAnsi"/>
        </w:rPr>
        <w:t xml:space="preserve"> de c</w:t>
      </w:r>
      <w:r w:rsidR="00D10831" w:rsidRPr="000E47A1">
        <w:rPr>
          <w:rFonts w:asciiTheme="minorHAnsi" w:hAnsiTheme="minorHAnsi" w:cstheme="minorHAnsi"/>
        </w:rPr>
        <w:t>ontrat d’engagement républicain</w:t>
      </w:r>
      <w:r w:rsidR="008C0521" w:rsidRPr="000E47A1">
        <w:rPr>
          <w:rFonts w:asciiTheme="minorHAnsi" w:hAnsiTheme="minorHAnsi" w:cstheme="minorHAnsi"/>
        </w:rPr>
        <w:t xml:space="preserve"> (</w:t>
      </w:r>
      <w:r w:rsidR="00092D2A" w:rsidRPr="000E47A1">
        <w:rPr>
          <w:rFonts w:asciiTheme="minorHAnsi" w:hAnsiTheme="minorHAnsi" w:cstheme="minorHAnsi"/>
        </w:rPr>
        <w:t>ANNEXE 2</w:t>
      </w:r>
      <w:r w:rsidR="008C0521" w:rsidRPr="000E47A1">
        <w:rPr>
          <w:rFonts w:asciiTheme="minorHAnsi" w:hAnsiTheme="minorHAnsi" w:cstheme="minorHAnsi"/>
        </w:rPr>
        <w:t>)</w:t>
      </w:r>
    </w:p>
    <w:p w14:paraId="6FA09942" w14:textId="213CE06F" w:rsidR="00B3719A" w:rsidRPr="000E47A1" w:rsidRDefault="00B3719A" w:rsidP="001269E0">
      <w:pPr>
        <w:tabs>
          <w:tab w:val="left" w:pos="856"/>
        </w:tabs>
        <w:rPr>
          <w:rFonts w:asciiTheme="minorHAnsi" w:hAnsiTheme="minorHAnsi" w:cstheme="minorHAnsi"/>
          <w:sz w:val="16"/>
          <w:szCs w:val="16"/>
        </w:rPr>
      </w:pPr>
    </w:p>
    <w:p w14:paraId="377AB367" w14:textId="73EABD0C" w:rsidR="00B3719A" w:rsidRPr="000E47A1" w:rsidRDefault="00B3719A" w:rsidP="001269E0">
      <w:pPr>
        <w:tabs>
          <w:tab w:val="left" w:pos="856"/>
        </w:tabs>
        <w:rPr>
          <w:rFonts w:asciiTheme="minorHAnsi" w:hAnsiTheme="minorHAnsi" w:cstheme="minorHAnsi"/>
        </w:rPr>
      </w:pPr>
      <w:r w:rsidRPr="000E47A1">
        <w:rPr>
          <w:rFonts w:asciiTheme="minorHAnsi" w:hAnsiTheme="minorHAnsi" w:cstheme="minorHAnsi"/>
          <w:i/>
        </w:rPr>
        <w:t xml:space="preserve">ATTENTION : </w:t>
      </w:r>
      <w:r w:rsidRPr="000E47A1">
        <w:rPr>
          <w:rFonts w:asciiTheme="minorHAnsi" w:hAnsiTheme="minorHAnsi" w:cstheme="minorHAnsi"/>
        </w:rPr>
        <w:t>En complément de ces éléments, vous devrez fournir les pièces justificatives suivantes :</w:t>
      </w:r>
    </w:p>
    <w:p w14:paraId="798EDCBC" w14:textId="492C465E" w:rsidR="00CE4815" w:rsidRPr="000E47A1" w:rsidRDefault="001269E0" w:rsidP="001269E0">
      <w:pPr>
        <w:pStyle w:val="Paragraphedeliste"/>
        <w:tabs>
          <w:tab w:val="left" w:pos="426"/>
        </w:tabs>
        <w:ind w:left="0" w:firstLine="0"/>
        <w:rPr>
          <w:rFonts w:asciiTheme="minorHAnsi" w:hAnsiTheme="minorHAnsi" w:cstheme="minorHAnsi"/>
        </w:rPr>
      </w:pPr>
      <w:r w:rsidRPr="000E47A1">
        <w:rPr>
          <w:rFonts w:asciiTheme="minorHAnsi" w:hAnsiTheme="minorHAnsi" w:cstheme="minorHAnsi"/>
        </w:rPr>
        <w:t xml:space="preserve">•  </w:t>
      </w:r>
      <w:r w:rsidR="00B3719A" w:rsidRPr="000E47A1">
        <w:rPr>
          <w:rFonts w:asciiTheme="minorHAnsi" w:hAnsiTheme="minorHAnsi" w:cstheme="minorHAnsi"/>
        </w:rPr>
        <w:t>B</w:t>
      </w:r>
      <w:r w:rsidR="003068D7" w:rsidRPr="000E47A1">
        <w:rPr>
          <w:rFonts w:asciiTheme="minorHAnsi" w:hAnsiTheme="minorHAnsi" w:cstheme="minorHAnsi"/>
        </w:rPr>
        <w:t>udget</w:t>
      </w:r>
      <w:r w:rsidR="003068D7" w:rsidRPr="000E47A1">
        <w:rPr>
          <w:rFonts w:asciiTheme="minorHAnsi" w:hAnsiTheme="minorHAnsi" w:cstheme="minorHAnsi"/>
          <w:spacing w:val="-6"/>
        </w:rPr>
        <w:t xml:space="preserve"> </w:t>
      </w:r>
      <w:r w:rsidR="003068D7" w:rsidRPr="000E47A1">
        <w:rPr>
          <w:rFonts w:asciiTheme="minorHAnsi" w:hAnsiTheme="minorHAnsi" w:cstheme="minorHAnsi"/>
        </w:rPr>
        <w:t>prévisionnel</w:t>
      </w:r>
      <w:r w:rsidR="003068D7" w:rsidRPr="000E47A1">
        <w:rPr>
          <w:rFonts w:asciiTheme="minorHAnsi" w:hAnsiTheme="minorHAnsi" w:cstheme="minorHAnsi"/>
          <w:spacing w:val="-5"/>
        </w:rPr>
        <w:t xml:space="preserve"> </w:t>
      </w:r>
      <w:r w:rsidR="003068D7" w:rsidRPr="000E47A1">
        <w:rPr>
          <w:rFonts w:asciiTheme="minorHAnsi" w:hAnsiTheme="minorHAnsi" w:cstheme="minorHAnsi"/>
        </w:rPr>
        <w:t>de</w:t>
      </w:r>
      <w:r w:rsidR="003068D7" w:rsidRPr="000E47A1">
        <w:rPr>
          <w:rFonts w:asciiTheme="minorHAnsi" w:hAnsiTheme="minorHAnsi" w:cstheme="minorHAnsi"/>
          <w:spacing w:val="-5"/>
        </w:rPr>
        <w:t xml:space="preserve"> </w:t>
      </w:r>
      <w:r w:rsidR="003068D7" w:rsidRPr="000E47A1">
        <w:rPr>
          <w:rFonts w:asciiTheme="minorHAnsi" w:hAnsiTheme="minorHAnsi" w:cstheme="minorHAnsi"/>
          <w:spacing w:val="-2"/>
        </w:rPr>
        <w:t>l’association</w:t>
      </w:r>
    </w:p>
    <w:p w14:paraId="2333B840" w14:textId="45A537EB" w:rsidR="00CE4815" w:rsidRPr="000E47A1" w:rsidRDefault="001269E0" w:rsidP="001269E0">
      <w:pPr>
        <w:pStyle w:val="Paragraphedeliste"/>
        <w:tabs>
          <w:tab w:val="left" w:pos="426"/>
        </w:tabs>
        <w:ind w:left="0" w:firstLine="0"/>
        <w:rPr>
          <w:rFonts w:asciiTheme="minorHAnsi" w:hAnsiTheme="minorHAnsi" w:cstheme="minorHAnsi"/>
        </w:rPr>
      </w:pPr>
      <w:r w:rsidRPr="000E47A1">
        <w:rPr>
          <w:rFonts w:asciiTheme="minorHAnsi" w:hAnsiTheme="minorHAnsi" w:cstheme="minorHAnsi"/>
        </w:rPr>
        <w:t xml:space="preserve">•  </w:t>
      </w:r>
      <w:r w:rsidR="00B3719A" w:rsidRPr="000E47A1">
        <w:rPr>
          <w:rFonts w:asciiTheme="minorHAnsi" w:hAnsiTheme="minorHAnsi" w:cstheme="minorHAnsi"/>
        </w:rPr>
        <w:t>C</w:t>
      </w:r>
      <w:r w:rsidR="003068D7" w:rsidRPr="000E47A1">
        <w:rPr>
          <w:rFonts w:asciiTheme="minorHAnsi" w:hAnsiTheme="minorHAnsi" w:cstheme="minorHAnsi"/>
        </w:rPr>
        <w:t>ompte</w:t>
      </w:r>
      <w:r w:rsidR="003068D7" w:rsidRPr="000E47A1">
        <w:rPr>
          <w:rFonts w:asciiTheme="minorHAnsi" w:hAnsiTheme="minorHAnsi" w:cstheme="minorHAnsi"/>
          <w:spacing w:val="-6"/>
        </w:rPr>
        <w:t xml:space="preserve"> </w:t>
      </w:r>
      <w:r w:rsidR="003068D7" w:rsidRPr="000E47A1">
        <w:rPr>
          <w:rFonts w:asciiTheme="minorHAnsi" w:hAnsiTheme="minorHAnsi" w:cstheme="minorHAnsi"/>
        </w:rPr>
        <w:t>de</w:t>
      </w:r>
      <w:r w:rsidR="003068D7" w:rsidRPr="000E47A1">
        <w:rPr>
          <w:rFonts w:asciiTheme="minorHAnsi" w:hAnsiTheme="minorHAnsi" w:cstheme="minorHAnsi"/>
          <w:spacing w:val="-2"/>
        </w:rPr>
        <w:t xml:space="preserve"> </w:t>
      </w:r>
      <w:r w:rsidR="003068D7" w:rsidRPr="000E47A1">
        <w:rPr>
          <w:rFonts w:asciiTheme="minorHAnsi" w:hAnsiTheme="minorHAnsi" w:cstheme="minorHAnsi"/>
        </w:rPr>
        <w:t>résultat</w:t>
      </w:r>
      <w:r w:rsidR="003068D7" w:rsidRPr="000E47A1">
        <w:rPr>
          <w:rFonts w:asciiTheme="minorHAnsi" w:hAnsiTheme="minorHAnsi" w:cstheme="minorHAnsi"/>
          <w:spacing w:val="-1"/>
        </w:rPr>
        <w:t xml:space="preserve"> </w:t>
      </w:r>
      <w:r w:rsidR="003068D7" w:rsidRPr="000E47A1">
        <w:rPr>
          <w:rFonts w:asciiTheme="minorHAnsi" w:hAnsiTheme="minorHAnsi" w:cstheme="minorHAnsi"/>
        </w:rPr>
        <w:t>et</w:t>
      </w:r>
      <w:r w:rsidR="003068D7" w:rsidRPr="000E47A1">
        <w:rPr>
          <w:rFonts w:asciiTheme="minorHAnsi" w:hAnsiTheme="minorHAnsi" w:cstheme="minorHAnsi"/>
          <w:spacing w:val="-4"/>
        </w:rPr>
        <w:t xml:space="preserve"> </w:t>
      </w:r>
      <w:r w:rsidR="003068D7" w:rsidRPr="000E47A1">
        <w:rPr>
          <w:rFonts w:asciiTheme="minorHAnsi" w:hAnsiTheme="minorHAnsi" w:cstheme="minorHAnsi"/>
        </w:rPr>
        <w:t>bilan</w:t>
      </w:r>
      <w:r w:rsidR="003068D7" w:rsidRPr="000E47A1">
        <w:rPr>
          <w:rFonts w:asciiTheme="minorHAnsi" w:hAnsiTheme="minorHAnsi" w:cstheme="minorHAnsi"/>
          <w:spacing w:val="-3"/>
        </w:rPr>
        <w:t xml:space="preserve"> </w:t>
      </w:r>
      <w:r w:rsidR="003068D7" w:rsidRPr="000E47A1">
        <w:rPr>
          <w:rFonts w:asciiTheme="minorHAnsi" w:hAnsiTheme="minorHAnsi" w:cstheme="minorHAnsi"/>
        </w:rPr>
        <w:t>moral</w:t>
      </w:r>
      <w:r w:rsidR="003068D7" w:rsidRPr="000E47A1">
        <w:rPr>
          <w:rFonts w:asciiTheme="minorHAnsi" w:hAnsiTheme="minorHAnsi" w:cstheme="minorHAnsi"/>
          <w:spacing w:val="-2"/>
        </w:rPr>
        <w:t xml:space="preserve"> </w:t>
      </w:r>
      <w:r w:rsidR="003068D7" w:rsidRPr="000E47A1">
        <w:rPr>
          <w:rFonts w:asciiTheme="minorHAnsi" w:hAnsiTheme="minorHAnsi" w:cstheme="minorHAnsi"/>
        </w:rPr>
        <w:t>de</w:t>
      </w:r>
      <w:r w:rsidR="003068D7" w:rsidRPr="000E47A1">
        <w:rPr>
          <w:rFonts w:asciiTheme="minorHAnsi" w:hAnsiTheme="minorHAnsi" w:cstheme="minorHAnsi"/>
          <w:spacing w:val="-4"/>
        </w:rPr>
        <w:t xml:space="preserve"> </w:t>
      </w:r>
      <w:r w:rsidR="003068D7" w:rsidRPr="000E47A1">
        <w:rPr>
          <w:rFonts w:asciiTheme="minorHAnsi" w:hAnsiTheme="minorHAnsi" w:cstheme="minorHAnsi"/>
        </w:rPr>
        <w:t>l’édition</w:t>
      </w:r>
      <w:r w:rsidR="003068D7" w:rsidRPr="000E47A1">
        <w:rPr>
          <w:rFonts w:asciiTheme="minorHAnsi" w:hAnsiTheme="minorHAnsi" w:cstheme="minorHAnsi"/>
          <w:spacing w:val="-2"/>
        </w:rPr>
        <w:t xml:space="preserve"> </w:t>
      </w:r>
      <w:r w:rsidR="003068D7" w:rsidRPr="000E47A1">
        <w:rPr>
          <w:rFonts w:asciiTheme="minorHAnsi" w:hAnsiTheme="minorHAnsi" w:cstheme="minorHAnsi"/>
        </w:rPr>
        <w:t>précédente</w:t>
      </w:r>
      <w:r w:rsidR="003068D7" w:rsidRPr="000E47A1">
        <w:rPr>
          <w:rFonts w:asciiTheme="minorHAnsi" w:hAnsiTheme="minorHAnsi" w:cstheme="minorHAnsi"/>
          <w:spacing w:val="1"/>
        </w:rPr>
        <w:t xml:space="preserve"> </w:t>
      </w:r>
      <w:r w:rsidR="00B3719A" w:rsidRPr="000E47A1">
        <w:rPr>
          <w:rFonts w:asciiTheme="minorHAnsi" w:hAnsiTheme="minorHAnsi" w:cstheme="minorHAnsi"/>
          <w:b/>
          <w:spacing w:val="1"/>
        </w:rPr>
        <w:t>(</w:t>
      </w:r>
      <w:r w:rsidR="00B3719A" w:rsidRPr="000E47A1">
        <w:rPr>
          <w:rFonts w:asciiTheme="minorHAnsi" w:hAnsiTheme="minorHAnsi" w:cstheme="minorHAnsi"/>
          <w:b/>
        </w:rPr>
        <w:t>Sauf première demande)</w:t>
      </w:r>
    </w:p>
    <w:p w14:paraId="12302953" w14:textId="42945D63" w:rsidR="00CE4815" w:rsidRPr="000E47A1" w:rsidRDefault="001269E0" w:rsidP="001269E0">
      <w:pPr>
        <w:pStyle w:val="Paragraphedeliste"/>
        <w:tabs>
          <w:tab w:val="left" w:pos="426"/>
        </w:tabs>
        <w:ind w:left="0" w:firstLine="0"/>
        <w:rPr>
          <w:rFonts w:asciiTheme="minorHAnsi" w:hAnsiTheme="minorHAnsi" w:cstheme="minorHAnsi"/>
        </w:rPr>
      </w:pPr>
      <w:r w:rsidRPr="000E47A1">
        <w:rPr>
          <w:rFonts w:asciiTheme="minorHAnsi" w:hAnsiTheme="minorHAnsi" w:cstheme="minorHAnsi"/>
        </w:rPr>
        <w:t xml:space="preserve">•  </w:t>
      </w:r>
      <w:r w:rsidR="00B3719A" w:rsidRPr="000E47A1">
        <w:rPr>
          <w:rFonts w:asciiTheme="minorHAnsi" w:hAnsiTheme="minorHAnsi" w:cstheme="minorHAnsi"/>
          <w:spacing w:val="-4"/>
        </w:rPr>
        <w:t>RIB</w:t>
      </w:r>
    </w:p>
    <w:p w14:paraId="5CADFFDC" w14:textId="77777777" w:rsidR="00CE4815" w:rsidRPr="000E47A1" w:rsidRDefault="00CE4815" w:rsidP="001269E0">
      <w:pPr>
        <w:pStyle w:val="Corpsdetexte"/>
        <w:rPr>
          <w:rFonts w:asciiTheme="minorHAnsi" w:hAnsiTheme="minorHAnsi" w:cstheme="minorHAnsi"/>
          <w:sz w:val="16"/>
          <w:szCs w:val="16"/>
        </w:rPr>
      </w:pPr>
    </w:p>
    <w:p w14:paraId="1A3D894B" w14:textId="77777777" w:rsidR="00CE4815" w:rsidRPr="00245101" w:rsidRDefault="003068D7" w:rsidP="001269E0">
      <w:pPr>
        <w:ind w:right="133"/>
        <w:jc w:val="both"/>
        <w:rPr>
          <w:rFonts w:asciiTheme="minorHAnsi" w:hAnsiTheme="minorHAnsi" w:cstheme="minorHAnsi"/>
          <w:i/>
          <w:sz w:val="24"/>
        </w:rPr>
      </w:pPr>
      <w:r w:rsidRPr="00245101">
        <w:rPr>
          <w:rFonts w:asciiTheme="minorHAnsi" w:hAnsiTheme="minorHAnsi" w:cstheme="minorHAnsi"/>
          <w:i/>
          <w:sz w:val="24"/>
        </w:rPr>
        <w:t xml:space="preserve">Pour </w:t>
      </w:r>
      <w:r w:rsidRPr="00245101">
        <w:rPr>
          <w:rFonts w:asciiTheme="minorHAnsi" w:hAnsiTheme="minorHAnsi" w:cstheme="minorHAnsi"/>
          <w:b/>
          <w:i/>
          <w:sz w:val="24"/>
          <w:u w:val="single"/>
        </w:rPr>
        <w:t>l’instruction du dossier</w:t>
      </w:r>
      <w:r w:rsidRPr="00245101">
        <w:rPr>
          <w:rFonts w:asciiTheme="minorHAnsi" w:hAnsiTheme="minorHAnsi" w:cstheme="minorHAnsi"/>
          <w:i/>
          <w:sz w:val="24"/>
        </w:rPr>
        <w:t xml:space="preserve">, des pièces complémentaires pourront être demandées et une rencontre avec les services et/ou le vice-président peut être </w:t>
      </w:r>
      <w:r w:rsidRPr="00245101">
        <w:rPr>
          <w:rFonts w:asciiTheme="minorHAnsi" w:hAnsiTheme="minorHAnsi" w:cstheme="minorHAnsi"/>
          <w:i/>
          <w:spacing w:val="-2"/>
          <w:sz w:val="24"/>
        </w:rPr>
        <w:t>envisagée.</w:t>
      </w:r>
    </w:p>
    <w:p w14:paraId="4B076E0D" w14:textId="26E92F0D" w:rsidR="002B2218" w:rsidRDefault="002B2218" w:rsidP="001269E0">
      <w:pPr>
        <w:pStyle w:val="Titre1"/>
        <w:ind w:left="0"/>
        <w:rPr>
          <w:rFonts w:asciiTheme="minorHAnsi" w:hAnsiTheme="minorHAnsi" w:cstheme="minorHAnsi"/>
        </w:rPr>
      </w:pPr>
    </w:p>
    <w:p w14:paraId="6EE55D68" w14:textId="77777777" w:rsidR="006A0D2F" w:rsidRDefault="006A0D2F" w:rsidP="001269E0">
      <w:pPr>
        <w:pStyle w:val="Titre1"/>
        <w:ind w:left="0"/>
        <w:rPr>
          <w:rFonts w:asciiTheme="minorHAnsi" w:eastAsia="Arial MT" w:hAnsiTheme="minorHAnsi" w:cstheme="minorHAnsi"/>
          <w:bCs w:val="0"/>
          <w:sz w:val="28"/>
          <w:szCs w:val="28"/>
        </w:rPr>
      </w:pPr>
    </w:p>
    <w:p w14:paraId="78D73050" w14:textId="77777777" w:rsidR="006A0D2F" w:rsidRDefault="006A0D2F" w:rsidP="001269E0">
      <w:pPr>
        <w:pStyle w:val="Titre1"/>
        <w:ind w:left="0"/>
        <w:rPr>
          <w:rFonts w:asciiTheme="minorHAnsi" w:eastAsia="Arial MT" w:hAnsiTheme="minorHAnsi" w:cstheme="minorHAnsi"/>
          <w:bCs w:val="0"/>
          <w:sz w:val="28"/>
          <w:szCs w:val="28"/>
        </w:rPr>
      </w:pPr>
    </w:p>
    <w:p w14:paraId="43238705" w14:textId="703D4043" w:rsidR="00CE4815" w:rsidRPr="001269E0" w:rsidRDefault="003068D7" w:rsidP="001269E0">
      <w:pPr>
        <w:pStyle w:val="Titre1"/>
        <w:ind w:left="0"/>
        <w:rPr>
          <w:rFonts w:asciiTheme="minorHAnsi" w:eastAsia="Arial MT" w:hAnsiTheme="minorHAnsi" w:cstheme="minorHAnsi"/>
          <w:bCs w:val="0"/>
          <w:sz w:val="28"/>
          <w:szCs w:val="28"/>
        </w:rPr>
      </w:pPr>
      <w:r w:rsidRPr="001269E0">
        <w:rPr>
          <w:rFonts w:asciiTheme="minorHAnsi" w:eastAsia="Arial MT" w:hAnsiTheme="minorHAnsi" w:cstheme="minorHAnsi"/>
          <w:bCs w:val="0"/>
          <w:sz w:val="28"/>
          <w:szCs w:val="28"/>
        </w:rPr>
        <w:t>Le calendrier</w:t>
      </w:r>
      <w:r w:rsidR="002947FD" w:rsidRPr="001269E0">
        <w:rPr>
          <w:rFonts w:asciiTheme="minorHAnsi" w:eastAsia="Arial MT" w:hAnsiTheme="minorHAnsi" w:cstheme="minorHAnsi"/>
          <w:bCs w:val="0"/>
          <w:sz w:val="28"/>
          <w:szCs w:val="28"/>
        </w:rPr>
        <w:t xml:space="preserve"> 2024</w:t>
      </w:r>
    </w:p>
    <w:p w14:paraId="44FFB2F7" w14:textId="77777777" w:rsidR="00CE4815" w:rsidRPr="00B3719A" w:rsidRDefault="00CE4815" w:rsidP="001269E0">
      <w:pPr>
        <w:pStyle w:val="Corpsdetexte"/>
        <w:rPr>
          <w:rFonts w:asciiTheme="minorHAnsi" w:hAnsiTheme="minorHAnsi" w:cstheme="minorHAnsi"/>
          <w:b/>
          <w:sz w:val="8"/>
          <w:szCs w:val="8"/>
        </w:rPr>
      </w:pPr>
    </w:p>
    <w:p w14:paraId="5F9E3CC1" w14:textId="77777777" w:rsidR="00092D2A" w:rsidRPr="000E47A1" w:rsidRDefault="00092D2A" w:rsidP="00092D2A">
      <w:pPr>
        <w:rPr>
          <w:rFonts w:asciiTheme="minorHAnsi" w:hAnsiTheme="minorHAnsi" w:cstheme="minorHAnsi"/>
        </w:rPr>
      </w:pPr>
      <w:r w:rsidRPr="000E47A1">
        <w:rPr>
          <w:rFonts w:asciiTheme="minorHAnsi" w:hAnsiTheme="minorHAnsi" w:cstheme="minorHAnsi"/>
        </w:rPr>
        <w:t xml:space="preserve">Pour les projets prévus sur l’année 2024, le formulaire, accompagné des pièces jointes demandées, est à retourner </w:t>
      </w:r>
      <w:r w:rsidRPr="000E47A1">
        <w:rPr>
          <w:rFonts w:asciiTheme="minorHAnsi" w:hAnsiTheme="minorHAnsi" w:cstheme="minorHAnsi"/>
          <w:b/>
          <w:u w:val="single"/>
        </w:rPr>
        <w:t>au plus tard le 28 JANVIER 2024</w:t>
      </w:r>
      <w:r w:rsidRPr="000E47A1">
        <w:rPr>
          <w:rFonts w:asciiTheme="minorHAnsi" w:hAnsiTheme="minorHAnsi" w:cstheme="minorHAnsi"/>
        </w:rPr>
        <w:t>.</w:t>
      </w:r>
    </w:p>
    <w:p w14:paraId="548DAADD" w14:textId="77777777" w:rsidR="00092D2A" w:rsidRPr="000E47A1" w:rsidRDefault="00092D2A" w:rsidP="00092D2A">
      <w:pPr>
        <w:rPr>
          <w:rFonts w:asciiTheme="minorHAnsi" w:hAnsiTheme="minorHAnsi" w:cstheme="minorHAnsi"/>
        </w:rPr>
      </w:pPr>
    </w:p>
    <w:p w14:paraId="59E0D446" w14:textId="60AF21C3" w:rsidR="00092D2A" w:rsidRPr="000E47A1" w:rsidRDefault="00092D2A" w:rsidP="00092D2A">
      <w:pPr>
        <w:rPr>
          <w:rFonts w:asciiTheme="minorHAnsi" w:hAnsiTheme="minorHAnsi" w:cstheme="minorHAnsi"/>
        </w:rPr>
      </w:pPr>
      <w:r w:rsidRPr="000E47A1">
        <w:rPr>
          <w:rFonts w:asciiTheme="minorHAnsi" w:hAnsiTheme="minorHAnsi" w:cstheme="minorHAnsi"/>
        </w:rPr>
        <w:t>Les demandes seront examinées par la commission Culture/Tourisme/Rayonnement territorial qui statuera au cours de sa cession de travail de février, pour des réponses définitives fin mars 2024 à l’issue du vote du conseil communautaire du 21 mars.</w:t>
      </w:r>
    </w:p>
    <w:p w14:paraId="21161729" w14:textId="77777777" w:rsidR="00092D2A" w:rsidRPr="000E47A1" w:rsidRDefault="00092D2A" w:rsidP="00092D2A">
      <w:pPr>
        <w:tabs>
          <w:tab w:val="left" w:pos="856"/>
        </w:tabs>
        <w:rPr>
          <w:rFonts w:asciiTheme="minorHAnsi" w:hAnsiTheme="minorHAnsi" w:cstheme="minorHAnsi"/>
          <w:sz w:val="8"/>
          <w:szCs w:val="8"/>
        </w:rPr>
      </w:pPr>
    </w:p>
    <w:p w14:paraId="0BD119B2" w14:textId="6FD38805" w:rsidR="00092D2A" w:rsidRPr="000E47A1" w:rsidRDefault="00092D2A" w:rsidP="00092D2A">
      <w:pPr>
        <w:tabs>
          <w:tab w:val="left" w:pos="856"/>
        </w:tabs>
        <w:rPr>
          <w:rFonts w:asciiTheme="minorHAnsi" w:hAnsiTheme="minorHAnsi" w:cstheme="minorHAnsi"/>
          <w:b/>
        </w:rPr>
      </w:pPr>
      <w:r w:rsidRPr="000E47A1">
        <w:rPr>
          <w:rFonts w:asciiTheme="minorHAnsi" w:hAnsiTheme="minorHAnsi" w:cstheme="minorHAnsi"/>
        </w:rPr>
        <w:t>La commission se prononce sur la recevabilité de la demande et le montant attribué.</w:t>
      </w:r>
    </w:p>
    <w:p w14:paraId="39AF0EA1" w14:textId="77777777" w:rsidR="00092D2A" w:rsidRPr="000E47A1" w:rsidRDefault="00092D2A" w:rsidP="00092D2A">
      <w:pPr>
        <w:rPr>
          <w:rFonts w:asciiTheme="minorHAnsi" w:hAnsiTheme="minorHAnsi" w:cstheme="minorHAnsi"/>
        </w:rPr>
      </w:pPr>
    </w:p>
    <w:p w14:paraId="2CB17A30" w14:textId="11BADC54" w:rsidR="003A5718" w:rsidRPr="000E47A1" w:rsidRDefault="00092D2A" w:rsidP="001269E0">
      <w:pPr>
        <w:pStyle w:val="Corpsdetexte"/>
        <w:rPr>
          <w:rFonts w:asciiTheme="minorHAnsi" w:hAnsiTheme="minorHAnsi" w:cstheme="minorHAnsi"/>
          <w:sz w:val="18"/>
          <w:szCs w:val="18"/>
        </w:rPr>
      </w:pPr>
      <w:r w:rsidRPr="000E47A1">
        <w:rPr>
          <w:rFonts w:asciiTheme="minorHAnsi" w:hAnsiTheme="minorHAnsi" w:cstheme="minorHAnsi"/>
          <w:sz w:val="18"/>
          <w:szCs w:val="18"/>
        </w:rPr>
        <w:t xml:space="preserve">NB : </w:t>
      </w:r>
      <w:r w:rsidR="003A5718" w:rsidRPr="000E47A1">
        <w:rPr>
          <w:rFonts w:asciiTheme="minorHAnsi" w:hAnsiTheme="minorHAnsi" w:cstheme="minorHAnsi"/>
          <w:sz w:val="18"/>
          <w:szCs w:val="18"/>
        </w:rPr>
        <w:t>Les demandes de soutien aux projets 2024 reçues après la date buttoir du</w:t>
      </w:r>
      <w:r w:rsidR="000E47A1">
        <w:rPr>
          <w:rFonts w:asciiTheme="minorHAnsi" w:hAnsiTheme="minorHAnsi" w:cstheme="minorHAnsi"/>
          <w:sz w:val="18"/>
          <w:szCs w:val="18"/>
        </w:rPr>
        <w:t xml:space="preserve"> 28 janvier 2024 peuvent</w:t>
      </w:r>
      <w:r w:rsidR="003A5718" w:rsidRPr="000E47A1">
        <w:rPr>
          <w:rFonts w:asciiTheme="minorHAnsi" w:hAnsiTheme="minorHAnsi" w:cstheme="minorHAnsi"/>
          <w:sz w:val="18"/>
          <w:szCs w:val="18"/>
        </w:rPr>
        <w:t xml:space="preserve"> faire l’objet d’une nouvelle cession d’attribution, </w:t>
      </w:r>
      <w:r w:rsidR="000E47A1">
        <w:rPr>
          <w:rFonts w:asciiTheme="minorHAnsi" w:hAnsiTheme="minorHAnsi" w:cstheme="minorHAnsi"/>
          <w:sz w:val="18"/>
          <w:szCs w:val="18"/>
        </w:rPr>
        <w:t xml:space="preserve">sous réserve de </w:t>
      </w:r>
      <w:r w:rsidR="003A5718" w:rsidRPr="000E47A1">
        <w:rPr>
          <w:rFonts w:asciiTheme="minorHAnsi" w:hAnsiTheme="minorHAnsi" w:cstheme="minorHAnsi"/>
          <w:sz w:val="18"/>
          <w:szCs w:val="18"/>
        </w:rPr>
        <w:t xml:space="preserve">crédits </w:t>
      </w:r>
      <w:r w:rsidR="000E47A1">
        <w:rPr>
          <w:rFonts w:asciiTheme="minorHAnsi" w:hAnsiTheme="minorHAnsi" w:cstheme="minorHAnsi"/>
          <w:sz w:val="18"/>
          <w:szCs w:val="18"/>
        </w:rPr>
        <w:t xml:space="preserve">encore disponibles </w:t>
      </w:r>
      <w:r w:rsidR="003A5718" w:rsidRPr="000E47A1">
        <w:rPr>
          <w:rFonts w:asciiTheme="minorHAnsi" w:hAnsiTheme="minorHAnsi" w:cstheme="minorHAnsi"/>
          <w:sz w:val="18"/>
          <w:szCs w:val="18"/>
        </w:rPr>
        <w:t>sur l’enveloppe budgétaire de l’année.</w:t>
      </w:r>
    </w:p>
    <w:p w14:paraId="14CF3789" w14:textId="77777777" w:rsidR="001269E0" w:rsidRDefault="001269E0" w:rsidP="001269E0">
      <w:pPr>
        <w:rPr>
          <w:rFonts w:asciiTheme="minorHAnsi" w:hAnsiTheme="minorHAnsi" w:cstheme="minorHAnsi"/>
          <w:i/>
          <w:sz w:val="24"/>
        </w:rPr>
      </w:pPr>
    </w:p>
    <w:p w14:paraId="7FFA3F26" w14:textId="1CFE40C1" w:rsidR="00CE4815" w:rsidRPr="000E47A1" w:rsidRDefault="001269E0" w:rsidP="001269E0">
      <w:pPr>
        <w:rPr>
          <w:rFonts w:asciiTheme="minorHAnsi" w:hAnsiTheme="minorHAnsi" w:cstheme="minorHAnsi"/>
          <w:spacing w:val="-2"/>
          <w:u w:val="single"/>
        </w:rPr>
      </w:pPr>
      <w:r w:rsidRPr="000E47A1">
        <w:rPr>
          <w:rFonts w:asciiTheme="minorHAnsi" w:hAnsiTheme="minorHAnsi" w:cstheme="minorHAnsi"/>
          <w:u w:val="single"/>
        </w:rPr>
        <w:t xml:space="preserve">1 - </w:t>
      </w:r>
      <w:r w:rsidR="003068D7" w:rsidRPr="000E47A1">
        <w:rPr>
          <w:rFonts w:asciiTheme="minorHAnsi" w:hAnsiTheme="minorHAnsi" w:cstheme="minorHAnsi"/>
          <w:u w:val="single"/>
        </w:rPr>
        <w:t>Envoi</w:t>
      </w:r>
      <w:r w:rsidR="003068D7" w:rsidRPr="000E47A1">
        <w:rPr>
          <w:rFonts w:asciiTheme="minorHAnsi" w:hAnsiTheme="minorHAnsi" w:cstheme="minorHAnsi"/>
          <w:spacing w:val="-5"/>
          <w:u w:val="single"/>
        </w:rPr>
        <w:t xml:space="preserve"> </w:t>
      </w:r>
      <w:r w:rsidR="003068D7" w:rsidRPr="000E47A1">
        <w:rPr>
          <w:rFonts w:asciiTheme="minorHAnsi" w:hAnsiTheme="minorHAnsi" w:cstheme="minorHAnsi"/>
          <w:u w:val="single"/>
        </w:rPr>
        <w:t>du</w:t>
      </w:r>
      <w:r w:rsidR="003068D7" w:rsidRPr="000E47A1">
        <w:rPr>
          <w:rFonts w:asciiTheme="minorHAnsi" w:hAnsiTheme="minorHAnsi" w:cstheme="minorHAnsi"/>
          <w:spacing w:val="-3"/>
          <w:u w:val="single"/>
        </w:rPr>
        <w:t xml:space="preserve"> </w:t>
      </w:r>
      <w:r w:rsidR="003068D7" w:rsidRPr="000E47A1">
        <w:rPr>
          <w:rFonts w:asciiTheme="minorHAnsi" w:hAnsiTheme="minorHAnsi" w:cstheme="minorHAnsi"/>
          <w:u w:val="single"/>
        </w:rPr>
        <w:t>dossier</w:t>
      </w:r>
      <w:r w:rsidR="003068D7" w:rsidRPr="000E47A1">
        <w:rPr>
          <w:rFonts w:asciiTheme="minorHAnsi" w:hAnsiTheme="minorHAnsi" w:cstheme="minorHAnsi"/>
          <w:spacing w:val="-5"/>
          <w:u w:val="single"/>
        </w:rPr>
        <w:t xml:space="preserve"> </w:t>
      </w:r>
      <w:r w:rsidR="003068D7" w:rsidRPr="000E47A1">
        <w:rPr>
          <w:rFonts w:asciiTheme="minorHAnsi" w:hAnsiTheme="minorHAnsi" w:cstheme="minorHAnsi"/>
          <w:u w:val="single"/>
        </w:rPr>
        <w:t>de</w:t>
      </w:r>
      <w:r w:rsidR="003068D7" w:rsidRPr="000E47A1">
        <w:rPr>
          <w:rFonts w:asciiTheme="minorHAnsi" w:hAnsiTheme="minorHAnsi" w:cstheme="minorHAnsi"/>
          <w:spacing w:val="-3"/>
          <w:u w:val="single"/>
        </w:rPr>
        <w:t xml:space="preserve"> </w:t>
      </w:r>
      <w:r w:rsidR="003068D7" w:rsidRPr="000E47A1">
        <w:rPr>
          <w:rFonts w:asciiTheme="minorHAnsi" w:hAnsiTheme="minorHAnsi" w:cstheme="minorHAnsi"/>
          <w:spacing w:val="-2"/>
          <w:u w:val="single"/>
        </w:rPr>
        <w:t>demande</w:t>
      </w:r>
    </w:p>
    <w:p w14:paraId="6106FC5C" w14:textId="77777777" w:rsidR="00655408" w:rsidRPr="00655408" w:rsidRDefault="00655408" w:rsidP="001269E0">
      <w:pPr>
        <w:rPr>
          <w:rFonts w:asciiTheme="minorHAnsi" w:hAnsiTheme="minorHAnsi" w:cstheme="minorHAnsi"/>
          <w:i/>
          <w:sz w:val="8"/>
          <w:szCs w:val="8"/>
          <w:u w:val="single"/>
        </w:rPr>
      </w:pPr>
    </w:p>
    <w:p w14:paraId="3E558FC3" w14:textId="146BFB14" w:rsidR="00CE4815" w:rsidRPr="000E47A1" w:rsidRDefault="001269E0" w:rsidP="001269E0">
      <w:pPr>
        <w:pStyle w:val="Paragraphedeliste"/>
        <w:tabs>
          <w:tab w:val="left" w:pos="856"/>
        </w:tabs>
        <w:ind w:left="0" w:firstLine="0"/>
        <w:rPr>
          <w:rFonts w:asciiTheme="minorHAnsi" w:hAnsiTheme="minorHAnsi" w:cstheme="minorHAnsi"/>
        </w:rPr>
      </w:pPr>
      <w:r w:rsidRPr="000E47A1">
        <w:rPr>
          <w:rFonts w:asciiTheme="minorHAnsi" w:hAnsiTheme="minorHAnsi" w:cstheme="minorHAnsi"/>
          <w:b/>
        </w:rPr>
        <w:t xml:space="preserve">→ </w:t>
      </w:r>
      <w:r w:rsidR="00092D2A" w:rsidRPr="000E47A1">
        <w:rPr>
          <w:rFonts w:asciiTheme="minorHAnsi" w:hAnsiTheme="minorHAnsi" w:cstheme="minorHAnsi"/>
          <w:b/>
        </w:rPr>
        <w:t>Au plus tard</w:t>
      </w:r>
      <w:r w:rsidR="003068D7" w:rsidRPr="000E47A1">
        <w:rPr>
          <w:rFonts w:asciiTheme="minorHAnsi" w:hAnsiTheme="minorHAnsi" w:cstheme="minorHAnsi"/>
          <w:b/>
          <w:spacing w:val="-4"/>
        </w:rPr>
        <w:t xml:space="preserve"> </w:t>
      </w:r>
      <w:r w:rsidR="003068D7" w:rsidRPr="000E47A1">
        <w:rPr>
          <w:rFonts w:asciiTheme="minorHAnsi" w:hAnsiTheme="minorHAnsi" w:cstheme="minorHAnsi"/>
          <w:b/>
        </w:rPr>
        <w:t xml:space="preserve">le </w:t>
      </w:r>
      <w:r w:rsidR="002B2218" w:rsidRPr="000E47A1">
        <w:rPr>
          <w:rFonts w:asciiTheme="minorHAnsi" w:hAnsiTheme="minorHAnsi" w:cstheme="minorHAnsi"/>
          <w:b/>
        </w:rPr>
        <w:t>28 janvier</w:t>
      </w:r>
      <w:r w:rsidR="003068D7" w:rsidRPr="000E47A1">
        <w:rPr>
          <w:rFonts w:asciiTheme="minorHAnsi" w:hAnsiTheme="minorHAnsi" w:cstheme="minorHAnsi"/>
          <w:b/>
        </w:rPr>
        <w:t xml:space="preserve"> </w:t>
      </w:r>
      <w:r w:rsidR="00092D2A" w:rsidRPr="000E47A1">
        <w:rPr>
          <w:rFonts w:asciiTheme="minorHAnsi" w:hAnsiTheme="minorHAnsi" w:cstheme="minorHAnsi"/>
          <w:b/>
        </w:rPr>
        <w:t>2024</w:t>
      </w:r>
    </w:p>
    <w:p w14:paraId="4CF7D7CE" w14:textId="77777777" w:rsidR="001269E0" w:rsidRPr="000E47A1" w:rsidRDefault="001269E0" w:rsidP="001269E0">
      <w:pPr>
        <w:pStyle w:val="Corpsdetexte"/>
        <w:rPr>
          <w:rFonts w:asciiTheme="minorHAnsi" w:hAnsiTheme="minorHAnsi" w:cstheme="minorHAnsi"/>
          <w:sz w:val="8"/>
          <w:szCs w:val="8"/>
        </w:rPr>
      </w:pPr>
    </w:p>
    <w:p w14:paraId="7BE82714" w14:textId="270A375C" w:rsidR="00655408" w:rsidRPr="000E47A1" w:rsidRDefault="00655408" w:rsidP="00655408">
      <w:pPr>
        <w:pStyle w:val="Corpsdetexte"/>
        <w:ind w:left="851"/>
        <w:rPr>
          <w:rFonts w:asciiTheme="minorHAnsi" w:hAnsiTheme="minorHAnsi" w:cstheme="minorHAnsi"/>
          <w:sz w:val="22"/>
          <w:szCs w:val="22"/>
        </w:rPr>
      </w:pPr>
      <w:proofErr w:type="gramStart"/>
      <w:r w:rsidRPr="000E47A1">
        <w:rPr>
          <w:rFonts w:asciiTheme="minorHAnsi" w:hAnsiTheme="minorHAnsi" w:cstheme="minorHAnsi"/>
          <w:sz w:val="22"/>
          <w:szCs w:val="22"/>
        </w:rPr>
        <w:t>à</w:t>
      </w:r>
      <w:proofErr w:type="gramEnd"/>
      <w:r w:rsidRPr="000E47A1">
        <w:rPr>
          <w:rFonts w:asciiTheme="minorHAnsi" w:hAnsiTheme="minorHAnsi" w:cstheme="minorHAnsi"/>
          <w:spacing w:val="-1"/>
          <w:sz w:val="22"/>
          <w:szCs w:val="22"/>
        </w:rPr>
        <w:t xml:space="preserve"> </w:t>
      </w:r>
      <w:r w:rsidRPr="000E47A1">
        <w:rPr>
          <w:rFonts w:asciiTheme="minorHAnsi" w:hAnsiTheme="minorHAnsi" w:cstheme="minorHAnsi"/>
          <w:sz w:val="22"/>
          <w:szCs w:val="22"/>
        </w:rPr>
        <w:t>l’attention</w:t>
      </w:r>
      <w:r w:rsidRPr="000E47A1">
        <w:rPr>
          <w:rFonts w:asciiTheme="minorHAnsi" w:hAnsiTheme="minorHAnsi" w:cstheme="minorHAnsi"/>
          <w:spacing w:val="-4"/>
          <w:sz w:val="22"/>
          <w:szCs w:val="22"/>
        </w:rPr>
        <w:t xml:space="preserve"> </w:t>
      </w:r>
      <w:r w:rsidRPr="000E47A1">
        <w:rPr>
          <w:rFonts w:asciiTheme="minorHAnsi" w:hAnsiTheme="minorHAnsi" w:cstheme="minorHAnsi"/>
          <w:sz w:val="22"/>
          <w:szCs w:val="22"/>
        </w:rPr>
        <w:t>de</w:t>
      </w:r>
      <w:r w:rsidRPr="000E47A1">
        <w:rPr>
          <w:rFonts w:asciiTheme="minorHAnsi" w:hAnsiTheme="minorHAnsi" w:cstheme="minorHAnsi"/>
          <w:spacing w:val="-1"/>
          <w:sz w:val="22"/>
          <w:szCs w:val="22"/>
        </w:rPr>
        <w:t xml:space="preserve"> </w:t>
      </w:r>
      <w:r w:rsidRPr="000E47A1">
        <w:rPr>
          <w:rFonts w:asciiTheme="minorHAnsi" w:hAnsiTheme="minorHAnsi" w:cstheme="minorHAnsi"/>
          <w:spacing w:val="-10"/>
          <w:sz w:val="22"/>
          <w:szCs w:val="22"/>
        </w:rPr>
        <w:t xml:space="preserve">: </w:t>
      </w:r>
      <w:r w:rsidRPr="000E47A1">
        <w:rPr>
          <w:rFonts w:asciiTheme="minorHAnsi" w:hAnsiTheme="minorHAnsi" w:cstheme="minorHAnsi"/>
          <w:sz w:val="22"/>
          <w:szCs w:val="22"/>
        </w:rPr>
        <w:t>Monsieur</w:t>
      </w:r>
      <w:r w:rsidR="003068D7" w:rsidRPr="000E47A1">
        <w:rPr>
          <w:rFonts w:asciiTheme="minorHAnsi" w:hAnsiTheme="minorHAnsi" w:cstheme="minorHAnsi"/>
          <w:spacing w:val="-2"/>
          <w:sz w:val="22"/>
          <w:szCs w:val="22"/>
        </w:rPr>
        <w:t xml:space="preserve"> </w:t>
      </w:r>
      <w:r w:rsidR="003068D7" w:rsidRPr="000E47A1">
        <w:rPr>
          <w:rFonts w:asciiTheme="minorHAnsi" w:hAnsiTheme="minorHAnsi" w:cstheme="minorHAnsi"/>
          <w:sz w:val="22"/>
          <w:szCs w:val="22"/>
        </w:rPr>
        <w:t>le</w:t>
      </w:r>
      <w:r w:rsidR="003068D7" w:rsidRPr="000E47A1">
        <w:rPr>
          <w:rFonts w:asciiTheme="minorHAnsi" w:hAnsiTheme="minorHAnsi" w:cstheme="minorHAnsi"/>
          <w:spacing w:val="-2"/>
          <w:sz w:val="22"/>
          <w:szCs w:val="22"/>
        </w:rPr>
        <w:t xml:space="preserve"> Président</w:t>
      </w:r>
    </w:p>
    <w:p w14:paraId="27BF5C0E" w14:textId="776C9E35" w:rsidR="00CE4815" w:rsidRPr="000E47A1" w:rsidRDefault="00655408" w:rsidP="00655408">
      <w:pPr>
        <w:pStyle w:val="Corpsdetexte"/>
        <w:ind w:left="851"/>
        <w:rPr>
          <w:rFonts w:asciiTheme="minorHAnsi" w:hAnsiTheme="minorHAnsi" w:cstheme="minorHAnsi"/>
          <w:sz w:val="22"/>
          <w:szCs w:val="22"/>
        </w:rPr>
      </w:pPr>
      <w:r w:rsidRPr="000E47A1">
        <w:rPr>
          <w:rFonts w:asciiTheme="minorHAnsi" w:hAnsiTheme="minorHAnsi" w:cstheme="minorHAnsi"/>
          <w:spacing w:val="-2"/>
          <w:sz w:val="22"/>
          <w:szCs w:val="22"/>
        </w:rPr>
        <w:t xml:space="preserve">CoPLER - </w:t>
      </w:r>
      <w:r w:rsidRPr="000E47A1">
        <w:rPr>
          <w:rFonts w:asciiTheme="minorHAnsi" w:hAnsiTheme="minorHAnsi" w:cstheme="minorHAnsi"/>
          <w:sz w:val="22"/>
          <w:szCs w:val="22"/>
        </w:rPr>
        <w:t xml:space="preserve">44 </w:t>
      </w:r>
      <w:r w:rsidR="003068D7" w:rsidRPr="000E47A1">
        <w:rPr>
          <w:rFonts w:asciiTheme="minorHAnsi" w:hAnsiTheme="minorHAnsi" w:cstheme="minorHAnsi"/>
          <w:sz w:val="22"/>
          <w:szCs w:val="22"/>
        </w:rPr>
        <w:t>rue</w:t>
      </w:r>
      <w:r w:rsidR="003068D7" w:rsidRPr="000E47A1">
        <w:rPr>
          <w:rFonts w:asciiTheme="minorHAnsi" w:hAnsiTheme="minorHAnsi" w:cstheme="minorHAnsi"/>
          <w:spacing w:val="-4"/>
          <w:sz w:val="22"/>
          <w:szCs w:val="22"/>
        </w:rPr>
        <w:t xml:space="preserve"> </w:t>
      </w:r>
      <w:r w:rsidR="003068D7" w:rsidRPr="000E47A1">
        <w:rPr>
          <w:rFonts w:asciiTheme="minorHAnsi" w:hAnsiTheme="minorHAnsi" w:cstheme="minorHAnsi"/>
          <w:sz w:val="22"/>
          <w:szCs w:val="22"/>
        </w:rPr>
        <w:t>de</w:t>
      </w:r>
      <w:r w:rsidR="003068D7" w:rsidRPr="000E47A1">
        <w:rPr>
          <w:rFonts w:asciiTheme="minorHAnsi" w:hAnsiTheme="minorHAnsi" w:cstheme="minorHAnsi"/>
          <w:spacing w:val="-3"/>
          <w:sz w:val="22"/>
          <w:szCs w:val="22"/>
        </w:rPr>
        <w:t xml:space="preserve"> </w:t>
      </w:r>
      <w:r w:rsidR="003068D7" w:rsidRPr="000E47A1">
        <w:rPr>
          <w:rFonts w:asciiTheme="minorHAnsi" w:hAnsiTheme="minorHAnsi" w:cstheme="minorHAnsi"/>
          <w:sz w:val="22"/>
          <w:szCs w:val="22"/>
        </w:rPr>
        <w:t>la</w:t>
      </w:r>
      <w:r w:rsidR="003068D7" w:rsidRPr="000E47A1">
        <w:rPr>
          <w:rFonts w:asciiTheme="minorHAnsi" w:hAnsiTheme="minorHAnsi" w:cstheme="minorHAnsi"/>
          <w:spacing w:val="-2"/>
          <w:sz w:val="22"/>
          <w:szCs w:val="22"/>
        </w:rPr>
        <w:t xml:space="preserve"> </w:t>
      </w:r>
      <w:r w:rsidR="003068D7" w:rsidRPr="000E47A1">
        <w:rPr>
          <w:rFonts w:asciiTheme="minorHAnsi" w:hAnsiTheme="minorHAnsi" w:cstheme="minorHAnsi"/>
          <w:sz w:val="22"/>
          <w:szCs w:val="22"/>
        </w:rPr>
        <w:t>tête</w:t>
      </w:r>
      <w:r w:rsidR="003068D7" w:rsidRPr="000E47A1">
        <w:rPr>
          <w:rFonts w:asciiTheme="minorHAnsi" w:hAnsiTheme="minorHAnsi" w:cstheme="minorHAnsi"/>
          <w:spacing w:val="-2"/>
          <w:sz w:val="22"/>
          <w:szCs w:val="22"/>
        </w:rPr>
        <w:t xml:space="preserve"> </w:t>
      </w:r>
      <w:r w:rsidR="003068D7" w:rsidRPr="000E47A1">
        <w:rPr>
          <w:rFonts w:asciiTheme="minorHAnsi" w:hAnsiTheme="minorHAnsi" w:cstheme="minorHAnsi"/>
          <w:spacing w:val="-4"/>
          <w:sz w:val="22"/>
          <w:szCs w:val="22"/>
        </w:rPr>
        <w:t>noire</w:t>
      </w:r>
      <w:r w:rsidRPr="000E47A1">
        <w:rPr>
          <w:rFonts w:asciiTheme="minorHAnsi" w:hAnsiTheme="minorHAnsi" w:cstheme="minorHAnsi"/>
          <w:spacing w:val="-4"/>
          <w:sz w:val="22"/>
          <w:szCs w:val="22"/>
        </w:rPr>
        <w:t xml:space="preserve"> - </w:t>
      </w:r>
      <w:r w:rsidRPr="000E47A1">
        <w:rPr>
          <w:rFonts w:asciiTheme="minorHAnsi" w:hAnsiTheme="minorHAnsi" w:cstheme="minorHAnsi"/>
          <w:sz w:val="22"/>
          <w:szCs w:val="22"/>
        </w:rPr>
        <w:t xml:space="preserve">42 </w:t>
      </w:r>
      <w:r w:rsidR="003068D7" w:rsidRPr="000E47A1">
        <w:rPr>
          <w:rFonts w:asciiTheme="minorHAnsi" w:hAnsiTheme="minorHAnsi" w:cstheme="minorHAnsi"/>
          <w:sz w:val="22"/>
          <w:szCs w:val="22"/>
        </w:rPr>
        <w:t>470</w:t>
      </w:r>
      <w:r w:rsidR="003068D7" w:rsidRPr="000E47A1">
        <w:rPr>
          <w:rFonts w:asciiTheme="minorHAnsi" w:hAnsiTheme="minorHAnsi" w:cstheme="minorHAnsi"/>
          <w:spacing w:val="-6"/>
          <w:sz w:val="22"/>
          <w:szCs w:val="22"/>
        </w:rPr>
        <w:t xml:space="preserve"> </w:t>
      </w:r>
      <w:r w:rsidR="003068D7" w:rsidRPr="000E47A1">
        <w:rPr>
          <w:rFonts w:asciiTheme="minorHAnsi" w:hAnsiTheme="minorHAnsi" w:cstheme="minorHAnsi"/>
          <w:sz w:val="22"/>
          <w:szCs w:val="22"/>
        </w:rPr>
        <w:t>ST</w:t>
      </w:r>
      <w:r w:rsidR="003068D7" w:rsidRPr="000E47A1">
        <w:rPr>
          <w:rFonts w:asciiTheme="minorHAnsi" w:hAnsiTheme="minorHAnsi" w:cstheme="minorHAnsi"/>
          <w:spacing w:val="-3"/>
          <w:sz w:val="22"/>
          <w:szCs w:val="22"/>
        </w:rPr>
        <w:t xml:space="preserve"> </w:t>
      </w:r>
      <w:r w:rsidR="003068D7" w:rsidRPr="000E47A1">
        <w:rPr>
          <w:rFonts w:asciiTheme="minorHAnsi" w:hAnsiTheme="minorHAnsi" w:cstheme="minorHAnsi"/>
          <w:sz w:val="22"/>
          <w:szCs w:val="22"/>
        </w:rPr>
        <w:t>SYMPHORIEN</w:t>
      </w:r>
      <w:r w:rsidR="003068D7" w:rsidRPr="000E47A1">
        <w:rPr>
          <w:rFonts w:asciiTheme="minorHAnsi" w:hAnsiTheme="minorHAnsi" w:cstheme="minorHAnsi"/>
          <w:spacing w:val="-4"/>
          <w:sz w:val="22"/>
          <w:szCs w:val="22"/>
        </w:rPr>
        <w:t xml:space="preserve"> </w:t>
      </w:r>
      <w:r w:rsidR="003068D7" w:rsidRPr="000E47A1">
        <w:rPr>
          <w:rFonts w:asciiTheme="minorHAnsi" w:hAnsiTheme="minorHAnsi" w:cstheme="minorHAnsi"/>
          <w:sz w:val="22"/>
          <w:szCs w:val="22"/>
        </w:rPr>
        <w:t>DE</w:t>
      </w:r>
      <w:r w:rsidR="003068D7" w:rsidRPr="000E47A1">
        <w:rPr>
          <w:rFonts w:asciiTheme="minorHAnsi" w:hAnsiTheme="minorHAnsi" w:cstheme="minorHAnsi"/>
          <w:spacing w:val="-3"/>
          <w:sz w:val="22"/>
          <w:szCs w:val="22"/>
        </w:rPr>
        <w:t xml:space="preserve"> </w:t>
      </w:r>
      <w:r w:rsidR="003068D7" w:rsidRPr="000E47A1">
        <w:rPr>
          <w:rFonts w:asciiTheme="minorHAnsi" w:hAnsiTheme="minorHAnsi" w:cstheme="minorHAnsi"/>
          <w:spacing w:val="-5"/>
          <w:sz w:val="22"/>
          <w:szCs w:val="22"/>
        </w:rPr>
        <w:t>LAY</w:t>
      </w:r>
    </w:p>
    <w:p w14:paraId="733B4B97" w14:textId="77777777" w:rsidR="00CE4815" w:rsidRPr="000E47A1" w:rsidRDefault="00CE4815" w:rsidP="00655408">
      <w:pPr>
        <w:pStyle w:val="Corpsdetexte"/>
        <w:rPr>
          <w:rFonts w:asciiTheme="minorHAnsi" w:hAnsiTheme="minorHAnsi" w:cstheme="minorHAnsi"/>
          <w:sz w:val="8"/>
          <w:szCs w:val="8"/>
        </w:rPr>
      </w:pPr>
    </w:p>
    <w:p w14:paraId="38527029" w14:textId="77777777" w:rsidR="001269E0" w:rsidRPr="000E47A1" w:rsidRDefault="001269E0" w:rsidP="00655408">
      <w:pPr>
        <w:pStyle w:val="Corpsdetexte"/>
        <w:rPr>
          <w:rFonts w:asciiTheme="minorHAnsi" w:hAnsiTheme="minorHAnsi" w:cstheme="minorHAnsi"/>
          <w:b/>
          <w:color w:val="0000FF"/>
          <w:spacing w:val="-2"/>
          <w:sz w:val="22"/>
          <w:szCs w:val="22"/>
        </w:rPr>
      </w:pPr>
      <w:r w:rsidRPr="000E47A1">
        <w:rPr>
          <w:rFonts w:asciiTheme="minorHAnsi" w:hAnsiTheme="minorHAnsi" w:cstheme="minorHAnsi"/>
          <w:b/>
          <w:sz w:val="22"/>
          <w:szCs w:val="22"/>
        </w:rPr>
        <w:t xml:space="preserve">→ </w:t>
      </w:r>
      <w:r w:rsidR="002947FD" w:rsidRPr="000E47A1">
        <w:rPr>
          <w:rFonts w:asciiTheme="minorHAnsi" w:hAnsiTheme="minorHAnsi" w:cstheme="minorHAnsi"/>
          <w:b/>
          <w:sz w:val="22"/>
          <w:szCs w:val="22"/>
        </w:rPr>
        <w:t xml:space="preserve">Envoi postal ou </w:t>
      </w:r>
      <w:r w:rsidR="003068D7" w:rsidRPr="000E47A1">
        <w:rPr>
          <w:rFonts w:asciiTheme="minorHAnsi" w:hAnsiTheme="minorHAnsi" w:cstheme="minorHAnsi"/>
          <w:b/>
          <w:sz w:val="22"/>
          <w:szCs w:val="22"/>
        </w:rPr>
        <w:t>par</w:t>
      </w:r>
      <w:r w:rsidR="003068D7" w:rsidRPr="000E47A1">
        <w:rPr>
          <w:rFonts w:asciiTheme="minorHAnsi" w:hAnsiTheme="minorHAnsi" w:cstheme="minorHAnsi"/>
          <w:b/>
          <w:spacing w:val="-3"/>
          <w:sz w:val="22"/>
          <w:szCs w:val="22"/>
        </w:rPr>
        <w:t xml:space="preserve"> </w:t>
      </w:r>
      <w:r w:rsidR="002947FD" w:rsidRPr="000E47A1">
        <w:rPr>
          <w:rFonts w:asciiTheme="minorHAnsi" w:hAnsiTheme="minorHAnsi" w:cstheme="minorHAnsi"/>
          <w:b/>
          <w:spacing w:val="-3"/>
          <w:sz w:val="22"/>
          <w:szCs w:val="22"/>
        </w:rPr>
        <w:t>e-</w:t>
      </w:r>
      <w:r w:rsidR="003068D7" w:rsidRPr="000E47A1">
        <w:rPr>
          <w:rFonts w:asciiTheme="minorHAnsi" w:hAnsiTheme="minorHAnsi" w:cstheme="minorHAnsi"/>
          <w:b/>
          <w:sz w:val="22"/>
          <w:szCs w:val="22"/>
        </w:rPr>
        <w:t>mail</w:t>
      </w:r>
      <w:r w:rsidR="003068D7" w:rsidRPr="000E47A1">
        <w:rPr>
          <w:rFonts w:asciiTheme="minorHAnsi" w:hAnsiTheme="minorHAnsi" w:cstheme="minorHAnsi"/>
          <w:b/>
          <w:spacing w:val="-3"/>
          <w:sz w:val="22"/>
          <w:szCs w:val="22"/>
        </w:rPr>
        <w:t xml:space="preserve"> </w:t>
      </w:r>
      <w:r w:rsidR="003068D7" w:rsidRPr="000E47A1">
        <w:rPr>
          <w:rFonts w:asciiTheme="minorHAnsi" w:hAnsiTheme="minorHAnsi" w:cstheme="minorHAnsi"/>
          <w:b/>
          <w:sz w:val="22"/>
          <w:szCs w:val="22"/>
        </w:rPr>
        <w:t>au</w:t>
      </w:r>
      <w:r w:rsidR="003068D7" w:rsidRPr="000E47A1">
        <w:rPr>
          <w:rFonts w:asciiTheme="minorHAnsi" w:hAnsiTheme="minorHAnsi" w:cstheme="minorHAnsi"/>
          <w:b/>
          <w:spacing w:val="-5"/>
          <w:sz w:val="22"/>
          <w:szCs w:val="22"/>
        </w:rPr>
        <w:t xml:space="preserve"> </w:t>
      </w:r>
      <w:r w:rsidR="003068D7" w:rsidRPr="000E47A1">
        <w:rPr>
          <w:rFonts w:asciiTheme="minorHAnsi" w:hAnsiTheme="minorHAnsi" w:cstheme="minorHAnsi"/>
          <w:b/>
          <w:sz w:val="22"/>
          <w:szCs w:val="22"/>
        </w:rPr>
        <w:t>Service Culture</w:t>
      </w:r>
      <w:r w:rsidR="003068D7" w:rsidRPr="000E47A1">
        <w:rPr>
          <w:rFonts w:asciiTheme="minorHAnsi" w:hAnsiTheme="minorHAnsi" w:cstheme="minorHAnsi"/>
          <w:b/>
          <w:spacing w:val="-3"/>
          <w:sz w:val="22"/>
          <w:szCs w:val="22"/>
        </w:rPr>
        <w:t xml:space="preserve"> </w:t>
      </w:r>
      <w:r w:rsidR="003068D7" w:rsidRPr="000E47A1">
        <w:rPr>
          <w:rFonts w:asciiTheme="minorHAnsi" w:hAnsiTheme="minorHAnsi" w:cstheme="minorHAnsi"/>
          <w:b/>
          <w:spacing w:val="-2"/>
          <w:sz w:val="22"/>
          <w:szCs w:val="22"/>
        </w:rPr>
        <w:t>(</w:t>
      </w:r>
      <w:hyperlink r:id="rId8" w:history="1">
        <w:r w:rsidR="002B2218" w:rsidRPr="000E47A1">
          <w:rPr>
            <w:rStyle w:val="Lienhypertexte"/>
            <w:rFonts w:asciiTheme="minorHAnsi" w:hAnsiTheme="minorHAnsi" w:cstheme="minorHAnsi"/>
            <w:b/>
            <w:spacing w:val="-2"/>
            <w:sz w:val="22"/>
            <w:szCs w:val="22"/>
          </w:rPr>
          <w:t>culture@copler.fr</w:t>
        </w:r>
      </w:hyperlink>
      <w:r w:rsidRPr="000E47A1">
        <w:rPr>
          <w:rFonts w:asciiTheme="minorHAnsi" w:hAnsiTheme="minorHAnsi" w:cstheme="minorHAnsi"/>
          <w:b/>
          <w:color w:val="0000FF"/>
          <w:spacing w:val="-2"/>
          <w:sz w:val="22"/>
          <w:szCs w:val="22"/>
        </w:rPr>
        <w:t>)</w:t>
      </w:r>
    </w:p>
    <w:p w14:paraId="0E4DBD1C" w14:textId="77777777" w:rsidR="001269E0" w:rsidRDefault="001269E0" w:rsidP="001269E0">
      <w:pPr>
        <w:pStyle w:val="Corpsdetexte"/>
        <w:rPr>
          <w:rFonts w:asciiTheme="minorHAnsi" w:hAnsiTheme="minorHAnsi" w:cstheme="minorHAnsi"/>
          <w:b/>
          <w:color w:val="0000FF"/>
          <w:spacing w:val="-2"/>
        </w:rPr>
      </w:pPr>
    </w:p>
    <w:p w14:paraId="1FF639B4" w14:textId="7A6651C0" w:rsidR="00CE4815" w:rsidRPr="000E47A1" w:rsidRDefault="00655408" w:rsidP="00655408">
      <w:pPr>
        <w:rPr>
          <w:rFonts w:asciiTheme="minorHAnsi" w:hAnsiTheme="minorHAnsi" w:cstheme="minorHAnsi"/>
          <w:u w:val="single"/>
        </w:rPr>
      </w:pPr>
      <w:r w:rsidRPr="000E47A1">
        <w:rPr>
          <w:rFonts w:asciiTheme="minorHAnsi" w:hAnsiTheme="minorHAnsi" w:cstheme="minorHAnsi"/>
          <w:u w:val="single"/>
        </w:rPr>
        <w:t>2 -</w:t>
      </w:r>
      <w:r w:rsidR="00AE6498" w:rsidRPr="000E47A1">
        <w:rPr>
          <w:rFonts w:asciiTheme="minorHAnsi" w:hAnsiTheme="minorHAnsi" w:cstheme="minorHAnsi"/>
          <w:u w:val="single"/>
        </w:rPr>
        <w:t xml:space="preserve"> </w:t>
      </w:r>
      <w:r w:rsidR="001269E0" w:rsidRPr="000E47A1">
        <w:rPr>
          <w:rFonts w:asciiTheme="minorHAnsi" w:hAnsiTheme="minorHAnsi" w:cstheme="minorHAnsi"/>
          <w:u w:val="single"/>
        </w:rPr>
        <w:t>Convention et v</w:t>
      </w:r>
      <w:r w:rsidR="003068D7" w:rsidRPr="000E47A1">
        <w:rPr>
          <w:rFonts w:asciiTheme="minorHAnsi" w:hAnsiTheme="minorHAnsi" w:cstheme="minorHAnsi"/>
          <w:u w:val="single"/>
        </w:rPr>
        <w:t>ersement de la subvention</w:t>
      </w:r>
    </w:p>
    <w:p w14:paraId="014FB910" w14:textId="77777777" w:rsidR="001269E0" w:rsidRPr="000E47A1" w:rsidRDefault="001269E0" w:rsidP="001269E0">
      <w:pPr>
        <w:tabs>
          <w:tab w:val="left" w:pos="463"/>
        </w:tabs>
        <w:rPr>
          <w:rFonts w:asciiTheme="minorHAnsi" w:hAnsiTheme="minorHAnsi" w:cstheme="minorHAnsi"/>
          <w:sz w:val="8"/>
          <w:szCs w:val="8"/>
        </w:rPr>
      </w:pPr>
    </w:p>
    <w:p w14:paraId="3D8047E1" w14:textId="77F807CA" w:rsidR="001269E0" w:rsidRPr="000E47A1" w:rsidRDefault="006378E2" w:rsidP="001269E0">
      <w:pPr>
        <w:tabs>
          <w:tab w:val="left" w:pos="463"/>
        </w:tabs>
        <w:rPr>
          <w:rFonts w:asciiTheme="minorHAnsi" w:hAnsiTheme="minorHAnsi" w:cstheme="minorHAnsi"/>
        </w:rPr>
      </w:pPr>
      <w:r w:rsidRPr="000E47A1">
        <w:rPr>
          <w:rFonts w:asciiTheme="minorHAnsi" w:hAnsiTheme="minorHAnsi" w:cstheme="minorHAnsi"/>
        </w:rPr>
        <w:t xml:space="preserve">Suite à la décision de la commission, une convention, à compléter et à signer, vous sera envoyée. Ce document reprendra les éléments de décisions et les obligations </w:t>
      </w:r>
      <w:r w:rsidR="001269E0" w:rsidRPr="000E47A1">
        <w:rPr>
          <w:rFonts w:asciiTheme="minorHAnsi" w:hAnsiTheme="minorHAnsi" w:cstheme="minorHAnsi"/>
        </w:rPr>
        <w:t xml:space="preserve">de la structure </w:t>
      </w:r>
      <w:proofErr w:type="gramStart"/>
      <w:r w:rsidR="001269E0" w:rsidRPr="000E47A1">
        <w:rPr>
          <w:rFonts w:asciiTheme="minorHAnsi" w:hAnsiTheme="minorHAnsi" w:cstheme="minorHAnsi"/>
        </w:rPr>
        <w:t>en terme</w:t>
      </w:r>
      <w:proofErr w:type="gramEnd"/>
      <w:r w:rsidR="001269E0" w:rsidRPr="000E47A1">
        <w:rPr>
          <w:rFonts w:asciiTheme="minorHAnsi" w:hAnsiTheme="minorHAnsi" w:cstheme="minorHAnsi"/>
        </w:rPr>
        <w:t xml:space="preserve"> d’usage de l’aide financière, de communication et de comptes à rendre.</w:t>
      </w:r>
    </w:p>
    <w:p w14:paraId="47A9D823" w14:textId="372BF945" w:rsidR="006378E2" w:rsidRDefault="001269E0" w:rsidP="001269E0">
      <w:pPr>
        <w:tabs>
          <w:tab w:val="left" w:pos="463"/>
        </w:tabs>
        <w:rPr>
          <w:rFonts w:asciiTheme="minorHAnsi" w:hAnsiTheme="minorHAnsi" w:cstheme="minorHAnsi"/>
        </w:rPr>
      </w:pPr>
      <w:r w:rsidRPr="000E47A1">
        <w:rPr>
          <w:rFonts w:asciiTheme="minorHAnsi" w:hAnsiTheme="minorHAnsi" w:cstheme="minorHAnsi"/>
        </w:rPr>
        <w:t xml:space="preserve">Le versement de la subvention sera effectué </w:t>
      </w:r>
      <w:r w:rsidR="006935B9" w:rsidRPr="000E47A1">
        <w:rPr>
          <w:rFonts w:asciiTheme="minorHAnsi" w:hAnsiTheme="minorHAnsi" w:cstheme="minorHAnsi"/>
        </w:rPr>
        <w:t>au terme de la réalisation du projet.</w:t>
      </w:r>
    </w:p>
    <w:p w14:paraId="2D06A741" w14:textId="061F848A" w:rsidR="000E47A1" w:rsidRDefault="000E47A1" w:rsidP="001269E0">
      <w:pPr>
        <w:tabs>
          <w:tab w:val="left" w:pos="463"/>
        </w:tabs>
        <w:rPr>
          <w:rFonts w:asciiTheme="minorHAnsi" w:hAnsiTheme="minorHAnsi" w:cstheme="minorHAnsi"/>
        </w:rPr>
      </w:pPr>
    </w:p>
    <w:p w14:paraId="022C5B2F" w14:textId="7AB2DDB9" w:rsidR="006A0D2F" w:rsidRDefault="006A0D2F" w:rsidP="001269E0">
      <w:pPr>
        <w:tabs>
          <w:tab w:val="left" w:pos="463"/>
        </w:tabs>
        <w:rPr>
          <w:rFonts w:asciiTheme="minorHAnsi" w:hAnsiTheme="minorHAnsi" w:cstheme="minorHAnsi"/>
        </w:rPr>
      </w:pPr>
    </w:p>
    <w:p w14:paraId="3AF0F3FB" w14:textId="77777777" w:rsidR="006A0D2F" w:rsidRDefault="006A0D2F" w:rsidP="001269E0">
      <w:pPr>
        <w:tabs>
          <w:tab w:val="left" w:pos="463"/>
        </w:tabs>
        <w:rPr>
          <w:rFonts w:asciiTheme="minorHAnsi" w:hAnsiTheme="minorHAnsi" w:cstheme="minorHAnsi"/>
        </w:rPr>
      </w:pPr>
    </w:p>
    <w:p w14:paraId="29948A10" w14:textId="57AC87DF" w:rsidR="000E47A1" w:rsidRDefault="000E47A1" w:rsidP="001269E0">
      <w:pPr>
        <w:tabs>
          <w:tab w:val="left" w:pos="463"/>
        </w:tabs>
        <w:rPr>
          <w:rFonts w:asciiTheme="minorHAnsi" w:hAnsiTheme="minorHAnsi" w:cstheme="minorHAnsi"/>
        </w:rPr>
      </w:pPr>
      <w:r w:rsidRPr="00245101">
        <w:rPr>
          <w:rFonts w:asciiTheme="minorHAnsi" w:hAnsiTheme="minorHAnsi" w:cstheme="minorHAnsi"/>
          <w:noProof/>
          <w:lang w:eastAsia="fr-FR"/>
        </w:rPr>
        <mc:AlternateContent>
          <mc:Choice Requires="wps">
            <w:drawing>
              <wp:anchor distT="0" distB="0" distL="0" distR="0" simplePos="0" relativeHeight="487589888" behindDoc="1" locked="0" layoutInCell="1" allowOverlap="1" wp14:anchorId="10E56C67" wp14:editId="4C7C5E98">
                <wp:simplePos x="0" y="0"/>
                <wp:positionH relativeFrom="margin">
                  <wp:posOffset>0</wp:posOffset>
                </wp:positionH>
                <wp:positionV relativeFrom="paragraph">
                  <wp:posOffset>163195</wp:posOffset>
                </wp:positionV>
                <wp:extent cx="5798185" cy="6350"/>
                <wp:effectExtent l="0" t="0" r="0" b="0"/>
                <wp:wrapTopAndBottom/>
                <wp:docPr id="5"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E0D255" id="Graphic 3" o:spid="_x0000_s1026" style="position:absolute;margin-left:0;margin-top:12.85pt;width:456.55pt;height:.5pt;z-index:-15726592;visibility:visible;mso-wrap-style:square;mso-wrap-distance-left:0;mso-wrap-distance-top:0;mso-wrap-distance-right:0;mso-wrap-distance-bottom:0;mso-position-horizontal:absolute;mso-position-horizontal-relative:margin;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" path="m5798184,l,,,6096r5798184,l5798184,xe" fillcolor="black" stroked="f">
                <v:path arrowok="t"/>
                <w10:wrap type="topAndBottom" anchorx="margin"/>
              </v:shape>
            </w:pict>
          </mc:Fallback>
        </mc:AlternateContent>
      </w:r>
    </w:p>
    <w:p w14:paraId="7B8699F0" w14:textId="65778E50" w:rsidR="008937F1" w:rsidRPr="008937F1" w:rsidRDefault="008937F1" w:rsidP="008937F1">
      <w:pPr>
        <w:pStyle w:val="Titre1"/>
        <w:ind w:left="0"/>
        <w:rPr>
          <w:rFonts w:asciiTheme="minorHAnsi" w:eastAsia="Arial MT" w:hAnsiTheme="minorHAnsi" w:cstheme="minorHAnsi"/>
          <w:b w:val="0"/>
          <w:bCs w:val="0"/>
          <w:sz w:val="22"/>
          <w:szCs w:val="22"/>
          <w:u w:val="none"/>
        </w:rPr>
      </w:pPr>
      <w:r w:rsidRPr="008937F1">
        <w:rPr>
          <w:rFonts w:asciiTheme="minorHAnsi" w:eastAsia="Arial MT" w:hAnsiTheme="minorHAnsi" w:cstheme="minorHAnsi"/>
          <w:bCs w:val="0"/>
          <w:sz w:val="28"/>
          <w:szCs w:val="28"/>
        </w:rPr>
        <w:t>UNE QUESTION ?</w:t>
      </w:r>
    </w:p>
    <w:p w14:paraId="3EBA6203" w14:textId="77777777" w:rsidR="008937F1" w:rsidRDefault="008937F1" w:rsidP="008937F1">
      <w:pPr>
        <w:jc w:val="center"/>
        <w:rPr>
          <w:rFonts w:asciiTheme="minorHAnsi" w:hAnsiTheme="minorHAnsi" w:cstheme="minorHAnsi"/>
        </w:rPr>
      </w:pPr>
    </w:p>
    <w:p w14:paraId="75CC8139" w14:textId="4522EB2F" w:rsidR="008937F1" w:rsidRPr="008937F1" w:rsidRDefault="008937F1" w:rsidP="008937F1">
      <w:pPr>
        <w:rPr>
          <w:rFonts w:asciiTheme="minorHAnsi" w:hAnsiTheme="minorHAnsi" w:cstheme="minorHAnsi"/>
        </w:rPr>
      </w:pPr>
      <w:r w:rsidRPr="008937F1">
        <w:rPr>
          <w:rFonts w:asciiTheme="minorHAnsi" w:hAnsiTheme="minorHAnsi" w:cstheme="minorHAnsi"/>
        </w:rPr>
        <w:t xml:space="preserve">Pour toute question sur </w:t>
      </w:r>
      <w:r>
        <w:rPr>
          <w:rFonts w:asciiTheme="minorHAnsi" w:hAnsiTheme="minorHAnsi" w:cstheme="minorHAnsi"/>
        </w:rPr>
        <w:t xml:space="preserve">le </w:t>
      </w:r>
      <w:r w:rsidR="006A0D2F">
        <w:rPr>
          <w:rFonts w:asciiTheme="minorHAnsi" w:hAnsiTheme="minorHAnsi" w:cstheme="minorHAnsi"/>
        </w:rPr>
        <w:t>s</w:t>
      </w:r>
      <w:r w:rsidRPr="008937F1">
        <w:rPr>
          <w:rFonts w:asciiTheme="minorHAnsi" w:hAnsiTheme="minorHAnsi" w:cstheme="minorHAnsi"/>
        </w:rPr>
        <w:t xml:space="preserve">outien financier de la CoPLER aux projets culturels, vous êtes invités à vous adresser au </w:t>
      </w:r>
      <w:r>
        <w:rPr>
          <w:rFonts w:asciiTheme="minorHAnsi" w:hAnsiTheme="minorHAnsi" w:cstheme="minorHAnsi"/>
        </w:rPr>
        <w:t xml:space="preserve">service culture </w:t>
      </w:r>
      <w:r w:rsidRPr="008937F1">
        <w:rPr>
          <w:rFonts w:asciiTheme="minorHAnsi" w:hAnsiTheme="minorHAnsi" w:cstheme="minorHAnsi"/>
        </w:rPr>
        <w:t>:</w:t>
      </w:r>
    </w:p>
    <w:p w14:paraId="2AEAD7DF" w14:textId="0E685E6E" w:rsidR="008937F1" w:rsidRPr="008937F1" w:rsidRDefault="008937F1" w:rsidP="008937F1">
      <w:pPr>
        <w:pStyle w:val="Titre1"/>
        <w:ind w:left="0"/>
        <w:rPr>
          <w:rFonts w:asciiTheme="minorHAnsi" w:eastAsia="Arial MT" w:hAnsiTheme="minorHAnsi" w:cstheme="minorHAnsi"/>
          <w:b w:val="0"/>
          <w:bCs w:val="0"/>
          <w:sz w:val="22"/>
          <w:szCs w:val="22"/>
          <w:u w:val="none"/>
        </w:rPr>
      </w:pPr>
    </w:p>
    <w:p w14:paraId="13D8B768" w14:textId="4D7CDFE9" w:rsidR="008937F1" w:rsidRDefault="008937F1" w:rsidP="008937F1">
      <w:pPr>
        <w:rPr>
          <w:rFonts w:asciiTheme="minorHAnsi" w:hAnsiTheme="minorHAnsi" w:cstheme="minorHAnsi"/>
        </w:rPr>
      </w:pPr>
      <w:r w:rsidRPr="008937F1">
        <w:rPr>
          <w:rFonts w:asciiTheme="minorHAnsi" w:hAnsiTheme="minorHAnsi" w:cstheme="minorHAnsi"/>
        </w:rPr>
        <w:t>Service culture</w:t>
      </w:r>
      <w:r>
        <w:rPr>
          <w:rFonts w:asciiTheme="minorHAnsi" w:hAnsiTheme="minorHAnsi" w:cstheme="minorHAnsi"/>
        </w:rPr>
        <w:t xml:space="preserve"> - </w:t>
      </w:r>
      <w:r w:rsidRPr="008937F1">
        <w:rPr>
          <w:rFonts w:asciiTheme="minorHAnsi" w:hAnsiTheme="minorHAnsi" w:cstheme="minorHAnsi"/>
          <w:b/>
        </w:rPr>
        <w:t>Pierre-Antoine BERNET</w:t>
      </w:r>
      <w:r>
        <w:rPr>
          <w:rFonts w:asciiTheme="minorHAnsi" w:hAnsiTheme="minorHAnsi" w:cstheme="minorHAnsi"/>
        </w:rPr>
        <w:t xml:space="preserve"> - </w:t>
      </w:r>
      <w:hyperlink r:id="rId9" w:history="1">
        <w:r w:rsidRPr="000E47A1">
          <w:rPr>
            <w:rStyle w:val="Lienhypertexte"/>
            <w:rFonts w:asciiTheme="minorHAnsi" w:hAnsiTheme="minorHAnsi" w:cstheme="minorHAnsi"/>
            <w:b/>
            <w:spacing w:val="-2"/>
          </w:rPr>
          <w:t>culture@copler.fr</w:t>
        </w:r>
      </w:hyperlink>
    </w:p>
    <w:p w14:paraId="4DE9B0C9" w14:textId="031DF759" w:rsidR="008937F1" w:rsidRDefault="008937F1" w:rsidP="008937F1">
      <w:pPr>
        <w:rPr>
          <w:rFonts w:asciiTheme="minorHAnsi" w:hAnsiTheme="minorHAnsi" w:cstheme="minorHAnsi"/>
        </w:rPr>
      </w:pPr>
      <w:r>
        <w:rPr>
          <w:rFonts w:asciiTheme="minorHAnsi" w:hAnsiTheme="minorHAnsi" w:cstheme="minorHAnsi"/>
        </w:rPr>
        <w:t>La CoPLER - 04 77 62 77 62</w:t>
      </w:r>
    </w:p>
    <w:p w14:paraId="4DBA8236" w14:textId="77777777" w:rsidR="008937F1" w:rsidRPr="008937F1" w:rsidRDefault="008937F1" w:rsidP="000E47A1">
      <w:pPr>
        <w:pStyle w:val="Titre1"/>
        <w:ind w:left="0"/>
        <w:rPr>
          <w:rFonts w:asciiTheme="minorHAnsi" w:eastAsia="Arial MT" w:hAnsiTheme="minorHAnsi" w:cstheme="minorHAnsi"/>
          <w:b w:val="0"/>
          <w:bCs w:val="0"/>
          <w:sz w:val="22"/>
          <w:szCs w:val="22"/>
          <w:u w:val="none"/>
        </w:rPr>
      </w:pPr>
    </w:p>
    <w:p w14:paraId="77D41D9D" w14:textId="77777777" w:rsidR="000E47A1" w:rsidRPr="000E47A1" w:rsidRDefault="000E47A1" w:rsidP="001269E0">
      <w:pPr>
        <w:tabs>
          <w:tab w:val="left" w:pos="463"/>
        </w:tabs>
        <w:rPr>
          <w:rFonts w:asciiTheme="minorHAnsi" w:hAnsiTheme="minorHAnsi" w:cstheme="minorHAnsi"/>
        </w:rPr>
      </w:pPr>
    </w:p>
    <w:sectPr w:rsidR="000E47A1" w:rsidRPr="000E47A1">
      <w:footerReference w:type="default" r:id="rId10"/>
      <w:pgSz w:w="11910" w:h="16840"/>
      <w:pgMar w:top="900" w:right="1280" w:bottom="920" w:left="1280" w:header="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ED9B" w14:textId="77777777" w:rsidR="003068D7" w:rsidRDefault="003068D7">
      <w:r>
        <w:separator/>
      </w:r>
    </w:p>
  </w:endnote>
  <w:endnote w:type="continuationSeparator" w:id="0">
    <w:p w14:paraId="57DC9F61" w14:textId="77777777" w:rsidR="003068D7" w:rsidRDefault="0030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4AF8" w14:textId="77777777" w:rsidR="00CE4815" w:rsidRDefault="003068D7">
    <w:pPr>
      <w:pStyle w:val="Corpsdetexte"/>
      <w:spacing w:line="14" w:lineRule="auto"/>
      <w:rPr>
        <w:sz w:val="20"/>
      </w:rPr>
    </w:pPr>
    <w:r>
      <w:rPr>
        <w:noProof/>
        <w:lang w:eastAsia="fr-FR"/>
      </w:rPr>
      <mc:AlternateContent>
        <mc:Choice Requires="wps">
          <w:drawing>
            <wp:anchor distT="0" distB="0" distL="0" distR="0" simplePos="0" relativeHeight="487528448" behindDoc="1" locked="0" layoutInCell="1" allowOverlap="1" wp14:anchorId="18A24AB7" wp14:editId="25190F85">
              <wp:simplePos x="0" y="0"/>
              <wp:positionH relativeFrom="page">
                <wp:posOffset>3392551</wp:posOffset>
              </wp:positionH>
              <wp:positionV relativeFrom="page">
                <wp:posOffset>10089685</wp:posOffset>
              </wp:positionV>
              <wp:extent cx="772795"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2795" cy="167005"/>
                      </a:xfrm>
                      <a:prstGeom prst="rect">
                        <a:avLst/>
                      </a:prstGeom>
                    </wps:spPr>
                    <wps:txbx>
                      <w:txbxContent>
                        <w:p w14:paraId="4D752E44" w14:textId="7AF7DEC5" w:rsidR="00CE4815" w:rsidRDefault="00CE4815">
                          <w:pPr>
                            <w:spacing w:before="12"/>
                            <w:ind w:left="20"/>
                            <w:rPr>
                              <w:sz w:val="20"/>
                            </w:rPr>
                          </w:pPr>
                        </w:p>
                        <w:p w14:paraId="122A3643" w14:textId="77777777" w:rsidR="00B3719A" w:rsidRDefault="00B3719A">
                          <w:pPr>
                            <w:spacing w:before="12"/>
                            <w:ind w:left="20"/>
                            <w:rPr>
                              <w:sz w:val="20"/>
                            </w:rPr>
                          </w:pPr>
                        </w:p>
                      </w:txbxContent>
                    </wps:txbx>
                    <wps:bodyPr wrap="square" lIns="0" tIns="0" rIns="0" bIns="0" rtlCol="0">
                      <a:noAutofit/>
                    </wps:bodyPr>
                  </wps:wsp>
                </a:graphicData>
              </a:graphic>
            </wp:anchor>
          </w:drawing>
        </mc:Choice>
        <mc:Fallback>
          <w:pict>
            <v:shapetype w14:anchorId="18A24AB7" id="_x0000_t202" coordsize="21600,21600" o:spt="202" path="m,l,21600r21600,l21600,xe">
              <v:stroke joinstyle="miter"/>
              <v:path gradientshapeok="t" o:connecttype="rect"/>
            </v:shapetype>
            <v:shape id="Textbox 1" o:spid="_x0000_s1026" type="#_x0000_t202" style="position:absolute;margin-left:267.15pt;margin-top:794.45pt;width:60.85pt;height:13.15pt;z-index:-15788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" filled="f" stroked="f">
              <v:textbox inset="0,0,0,0">
                <w:txbxContent>
                  <w:p w14:paraId="4D752E44" w14:textId="7AF7DEC5" w:rsidR="00CE4815" w:rsidRDefault="00CE4815">
                    <w:pPr>
                      <w:spacing w:before="12"/>
                      <w:ind w:left="20"/>
                      <w:rPr>
                        <w:sz w:val="20"/>
                      </w:rPr>
                    </w:pPr>
                  </w:p>
                  <w:p w14:paraId="122A3643" w14:textId="77777777" w:rsidR="00B3719A" w:rsidRDefault="00B3719A">
                    <w:pPr>
                      <w:spacing w:before="12"/>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E7A6B" w14:textId="77777777" w:rsidR="003068D7" w:rsidRDefault="003068D7">
      <w:r>
        <w:separator/>
      </w:r>
    </w:p>
  </w:footnote>
  <w:footnote w:type="continuationSeparator" w:id="0">
    <w:p w14:paraId="60D717E4" w14:textId="77777777" w:rsidR="003068D7" w:rsidRDefault="00306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B065A"/>
    <w:multiLevelType w:val="hybridMultilevel"/>
    <w:tmpl w:val="2E9C85EC"/>
    <w:lvl w:ilvl="0" w:tplc="D514EA82">
      <w:start w:val="4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5854DCF"/>
    <w:multiLevelType w:val="hybridMultilevel"/>
    <w:tmpl w:val="77C41710"/>
    <w:lvl w:ilvl="0" w:tplc="1B18D43C">
      <w:numFmt w:val="bullet"/>
      <w:lvlText w:val=""/>
      <w:lvlJc w:val="left"/>
      <w:pPr>
        <w:ind w:left="856" w:hanging="360"/>
      </w:pPr>
      <w:rPr>
        <w:rFonts w:ascii="Symbol" w:eastAsia="Symbol" w:hAnsi="Symbol" w:cs="Symbol" w:hint="default"/>
        <w:b w:val="0"/>
        <w:bCs w:val="0"/>
        <w:i w:val="0"/>
        <w:iCs w:val="0"/>
        <w:spacing w:val="0"/>
        <w:w w:val="100"/>
        <w:sz w:val="24"/>
        <w:szCs w:val="24"/>
        <w:lang w:val="fr-FR" w:eastAsia="en-US" w:bidi="ar-SA"/>
      </w:rPr>
    </w:lvl>
    <w:lvl w:ilvl="1" w:tplc="9260F13A">
      <w:numFmt w:val="bullet"/>
      <w:lvlText w:val="•"/>
      <w:lvlJc w:val="left"/>
      <w:pPr>
        <w:ind w:left="1708" w:hanging="360"/>
      </w:pPr>
      <w:rPr>
        <w:rFonts w:hint="default"/>
        <w:lang w:val="fr-FR" w:eastAsia="en-US" w:bidi="ar-SA"/>
      </w:rPr>
    </w:lvl>
    <w:lvl w:ilvl="2" w:tplc="F88E20FA">
      <w:numFmt w:val="bullet"/>
      <w:lvlText w:val="•"/>
      <w:lvlJc w:val="left"/>
      <w:pPr>
        <w:ind w:left="2557" w:hanging="360"/>
      </w:pPr>
      <w:rPr>
        <w:rFonts w:hint="default"/>
        <w:lang w:val="fr-FR" w:eastAsia="en-US" w:bidi="ar-SA"/>
      </w:rPr>
    </w:lvl>
    <w:lvl w:ilvl="3" w:tplc="8F309BE4">
      <w:numFmt w:val="bullet"/>
      <w:lvlText w:val="•"/>
      <w:lvlJc w:val="left"/>
      <w:pPr>
        <w:ind w:left="3405" w:hanging="360"/>
      </w:pPr>
      <w:rPr>
        <w:rFonts w:hint="default"/>
        <w:lang w:val="fr-FR" w:eastAsia="en-US" w:bidi="ar-SA"/>
      </w:rPr>
    </w:lvl>
    <w:lvl w:ilvl="4" w:tplc="0FDCAAEA">
      <w:numFmt w:val="bullet"/>
      <w:lvlText w:val="•"/>
      <w:lvlJc w:val="left"/>
      <w:pPr>
        <w:ind w:left="4254" w:hanging="360"/>
      </w:pPr>
      <w:rPr>
        <w:rFonts w:hint="default"/>
        <w:lang w:val="fr-FR" w:eastAsia="en-US" w:bidi="ar-SA"/>
      </w:rPr>
    </w:lvl>
    <w:lvl w:ilvl="5" w:tplc="8736A894">
      <w:numFmt w:val="bullet"/>
      <w:lvlText w:val="•"/>
      <w:lvlJc w:val="left"/>
      <w:pPr>
        <w:ind w:left="5103" w:hanging="360"/>
      </w:pPr>
      <w:rPr>
        <w:rFonts w:hint="default"/>
        <w:lang w:val="fr-FR" w:eastAsia="en-US" w:bidi="ar-SA"/>
      </w:rPr>
    </w:lvl>
    <w:lvl w:ilvl="6" w:tplc="BA92E9D2">
      <w:numFmt w:val="bullet"/>
      <w:lvlText w:val="•"/>
      <w:lvlJc w:val="left"/>
      <w:pPr>
        <w:ind w:left="5951" w:hanging="360"/>
      </w:pPr>
      <w:rPr>
        <w:rFonts w:hint="default"/>
        <w:lang w:val="fr-FR" w:eastAsia="en-US" w:bidi="ar-SA"/>
      </w:rPr>
    </w:lvl>
    <w:lvl w:ilvl="7" w:tplc="D82EDE68">
      <w:numFmt w:val="bullet"/>
      <w:lvlText w:val="•"/>
      <w:lvlJc w:val="left"/>
      <w:pPr>
        <w:ind w:left="6800" w:hanging="360"/>
      </w:pPr>
      <w:rPr>
        <w:rFonts w:hint="default"/>
        <w:lang w:val="fr-FR" w:eastAsia="en-US" w:bidi="ar-SA"/>
      </w:rPr>
    </w:lvl>
    <w:lvl w:ilvl="8" w:tplc="CBA63DFA">
      <w:numFmt w:val="bullet"/>
      <w:lvlText w:val="•"/>
      <w:lvlJc w:val="left"/>
      <w:pPr>
        <w:ind w:left="7649" w:hanging="360"/>
      </w:pPr>
      <w:rPr>
        <w:rFonts w:hint="default"/>
        <w:lang w:val="fr-FR" w:eastAsia="en-US" w:bidi="ar-SA"/>
      </w:rPr>
    </w:lvl>
  </w:abstractNum>
  <w:abstractNum w:abstractNumId="2" w15:restartNumberingAfterBreak="0">
    <w:nsid w:val="4FB1017D"/>
    <w:multiLevelType w:val="hybridMultilevel"/>
    <w:tmpl w:val="111C9FFE"/>
    <w:lvl w:ilvl="0" w:tplc="A50EB8DA">
      <w:start w:val="4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9D1AE6"/>
    <w:multiLevelType w:val="hybridMultilevel"/>
    <w:tmpl w:val="38347632"/>
    <w:lvl w:ilvl="0" w:tplc="B63E143A">
      <w:start w:val="1"/>
      <w:numFmt w:val="decimal"/>
      <w:lvlText w:val="%1-"/>
      <w:lvlJc w:val="left"/>
      <w:pPr>
        <w:ind w:left="465" w:hanging="329"/>
        <w:jc w:val="left"/>
      </w:pPr>
      <w:rPr>
        <w:rFonts w:ascii="Arial MT" w:eastAsia="Arial MT" w:hAnsi="Arial MT" w:cs="Arial MT" w:hint="default"/>
        <w:b w:val="0"/>
        <w:bCs w:val="0"/>
        <w:i w:val="0"/>
        <w:iCs w:val="0"/>
        <w:spacing w:val="-1"/>
        <w:w w:val="100"/>
        <w:sz w:val="28"/>
        <w:szCs w:val="28"/>
        <w:lang w:val="fr-FR" w:eastAsia="en-US" w:bidi="ar-SA"/>
      </w:rPr>
    </w:lvl>
    <w:lvl w:ilvl="1" w:tplc="6EFAEA44">
      <w:numFmt w:val="bullet"/>
      <w:lvlText w:val=""/>
      <w:lvlJc w:val="left"/>
      <w:pPr>
        <w:ind w:left="856" w:hanging="360"/>
      </w:pPr>
      <w:rPr>
        <w:rFonts w:ascii="Symbol" w:eastAsia="Symbol" w:hAnsi="Symbol" w:cs="Symbol" w:hint="default"/>
        <w:b w:val="0"/>
        <w:bCs w:val="0"/>
        <w:i w:val="0"/>
        <w:iCs w:val="0"/>
        <w:spacing w:val="0"/>
        <w:w w:val="100"/>
        <w:sz w:val="24"/>
        <w:szCs w:val="24"/>
        <w:lang w:val="fr-FR" w:eastAsia="en-US" w:bidi="ar-SA"/>
      </w:rPr>
    </w:lvl>
    <w:lvl w:ilvl="2" w:tplc="B32E7A12">
      <w:numFmt w:val="bullet"/>
      <w:lvlText w:val="•"/>
      <w:lvlJc w:val="left"/>
      <w:pPr>
        <w:ind w:left="1220" w:hanging="360"/>
      </w:pPr>
      <w:rPr>
        <w:rFonts w:hint="default"/>
        <w:lang w:val="fr-FR" w:eastAsia="en-US" w:bidi="ar-SA"/>
      </w:rPr>
    </w:lvl>
    <w:lvl w:ilvl="3" w:tplc="764A8730">
      <w:numFmt w:val="bullet"/>
      <w:lvlText w:val="•"/>
      <w:lvlJc w:val="left"/>
      <w:pPr>
        <w:ind w:left="2235" w:hanging="360"/>
      </w:pPr>
      <w:rPr>
        <w:rFonts w:hint="default"/>
        <w:lang w:val="fr-FR" w:eastAsia="en-US" w:bidi="ar-SA"/>
      </w:rPr>
    </w:lvl>
    <w:lvl w:ilvl="4" w:tplc="A76C819A">
      <w:numFmt w:val="bullet"/>
      <w:lvlText w:val="•"/>
      <w:lvlJc w:val="left"/>
      <w:pPr>
        <w:ind w:left="3251" w:hanging="360"/>
      </w:pPr>
      <w:rPr>
        <w:rFonts w:hint="default"/>
        <w:lang w:val="fr-FR" w:eastAsia="en-US" w:bidi="ar-SA"/>
      </w:rPr>
    </w:lvl>
    <w:lvl w:ilvl="5" w:tplc="5B067532">
      <w:numFmt w:val="bullet"/>
      <w:lvlText w:val="•"/>
      <w:lvlJc w:val="left"/>
      <w:pPr>
        <w:ind w:left="4267" w:hanging="360"/>
      </w:pPr>
      <w:rPr>
        <w:rFonts w:hint="default"/>
        <w:lang w:val="fr-FR" w:eastAsia="en-US" w:bidi="ar-SA"/>
      </w:rPr>
    </w:lvl>
    <w:lvl w:ilvl="6" w:tplc="5DCA8296">
      <w:numFmt w:val="bullet"/>
      <w:lvlText w:val="•"/>
      <w:lvlJc w:val="left"/>
      <w:pPr>
        <w:ind w:left="5283" w:hanging="360"/>
      </w:pPr>
      <w:rPr>
        <w:rFonts w:hint="default"/>
        <w:lang w:val="fr-FR" w:eastAsia="en-US" w:bidi="ar-SA"/>
      </w:rPr>
    </w:lvl>
    <w:lvl w:ilvl="7" w:tplc="2C0AE7B8">
      <w:numFmt w:val="bullet"/>
      <w:lvlText w:val="•"/>
      <w:lvlJc w:val="left"/>
      <w:pPr>
        <w:ind w:left="6299" w:hanging="360"/>
      </w:pPr>
      <w:rPr>
        <w:rFonts w:hint="default"/>
        <w:lang w:val="fr-FR" w:eastAsia="en-US" w:bidi="ar-SA"/>
      </w:rPr>
    </w:lvl>
    <w:lvl w:ilvl="8" w:tplc="42AE91E4">
      <w:numFmt w:val="bullet"/>
      <w:lvlText w:val="•"/>
      <w:lvlJc w:val="left"/>
      <w:pPr>
        <w:ind w:left="7314" w:hanging="360"/>
      </w:pPr>
      <w:rPr>
        <w:rFonts w:hint="default"/>
        <w:lang w:val="fr-FR" w:eastAsia="en-US" w:bidi="ar-SA"/>
      </w:rPr>
    </w:lvl>
  </w:abstractNum>
  <w:abstractNum w:abstractNumId="4" w15:restartNumberingAfterBreak="0">
    <w:nsid w:val="5ACA2F4A"/>
    <w:multiLevelType w:val="hybridMultilevel"/>
    <w:tmpl w:val="DD105350"/>
    <w:lvl w:ilvl="0" w:tplc="6ABC2DFE">
      <w:start w:val="4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E5E096C"/>
    <w:multiLevelType w:val="multilevel"/>
    <w:tmpl w:val="5B10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410CB7"/>
    <w:multiLevelType w:val="hybridMultilevel"/>
    <w:tmpl w:val="168425DE"/>
    <w:lvl w:ilvl="0" w:tplc="5A8C4450">
      <w:start w:val="1"/>
      <w:numFmt w:val="decimal"/>
      <w:lvlText w:val="%1"/>
      <w:lvlJc w:val="left"/>
      <w:pPr>
        <w:ind w:left="720" w:hanging="360"/>
      </w:pPr>
      <w:rPr>
        <w:rFonts w:hint="default"/>
        <w:i/>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4C75857"/>
    <w:multiLevelType w:val="hybridMultilevel"/>
    <w:tmpl w:val="E01E9D46"/>
    <w:lvl w:ilvl="0" w:tplc="6660F4B2">
      <w:start w:val="4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7F4BDD"/>
    <w:multiLevelType w:val="hybridMultilevel"/>
    <w:tmpl w:val="3A1A808A"/>
    <w:lvl w:ilvl="0" w:tplc="B9D6CE74">
      <w:numFmt w:val="bullet"/>
      <w:lvlText w:val=""/>
      <w:lvlJc w:val="left"/>
      <w:pPr>
        <w:ind w:left="856" w:hanging="360"/>
      </w:pPr>
      <w:rPr>
        <w:rFonts w:ascii="Wingdings" w:eastAsia="Wingdings" w:hAnsi="Wingdings" w:cs="Wingdings" w:hint="default"/>
        <w:b w:val="0"/>
        <w:bCs w:val="0"/>
        <w:i w:val="0"/>
        <w:iCs w:val="0"/>
        <w:spacing w:val="0"/>
        <w:w w:val="100"/>
        <w:sz w:val="24"/>
        <w:szCs w:val="24"/>
        <w:lang w:val="fr-FR" w:eastAsia="en-US" w:bidi="ar-SA"/>
      </w:rPr>
    </w:lvl>
    <w:lvl w:ilvl="1" w:tplc="F80A2542">
      <w:numFmt w:val="bullet"/>
      <w:lvlText w:val="•"/>
      <w:lvlJc w:val="left"/>
      <w:pPr>
        <w:ind w:left="1708" w:hanging="360"/>
      </w:pPr>
      <w:rPr>
        <w:rFonts w:hint="default"/>
        <w:lang w:val="fr-FR" w:eastAsia="en-US" w:bidi="ar-SA"/>
      </w:rPr>
    </w:lvl>
    <w:lvl w:ilvl="2" w:tplc="DABE5D76">
      <w:numFmt w:val="bullet"/>
      <w:lvlText w:val="•"/>
      <w:lvlJc w:val="left"/>
      <w:pPr>
        <w:ind w:left="2557" w:hanging="360"/>
      </w:pPr>
      <w:rPr>
        <w:rFonts w:hint="default"/>
        <w:lang w:val="fr-FR" w:eastAsia="en-US" w:bidi="ar-SA"/>
      </w:rPr>
    </w:lvl>
    <w:lvl w:ilvl="3" w:tplc="EE863948">
      <w:numFmt w:val="bullet"/>
      <w:lvlText w:val="•"/>
      <w:lvlJc w:val="left"/>
      <w:pPr>
        <w:ind w:left="3405" w:hanging="360"/>
      </w:pPr>
      <w:rPr>
        <w:rFonts w:hint="default"/>
        <w:lang w:val="fr-FR" w:eastAsia="en-US" w:bidi="ar-SA"/>
      </w:rPr>
    </w:lvl>
    <w:lvl w:ilvl="4" w:tplc="DBD4DFF4">
      <w:numFmt w:val="bullet"/>
      <w:lvlText w:val="•"/>
      <w:lvlJc w:val="left"/>
      <w:pPr>
        <w:ind w:left="4254" w:hanging="360"/>
      </w:pPr>
      <w:rPr>
        <w:rFonts w:hint="default"/>
        <w:lang w:val="fr-FR" w:eastAsia="en-US" w:bidi="ar-SA"/>
      </w:rPr>
    </w:lvl>
    <w:lvl w:ilvl="5" w:tplc="3872B5BC">
      <w:numFmt w:val="bullet"/>
      <w:lvlText w:val="•"/>
      <w:lvlJc w:val="left"/>
      <w:pPr>
        <w:ind w:left="5103" w:hanging="360"/>
      </w:pPr>
      <w:rPr>
        <w:rFonts w:hint="default"/>
        <w:lang w:val="fr-FR" w:eastAsia="en-US" w:bidi="ar-SA"/>
      </w:rPr>
    </w:lvl>
    <w:lvl w:ilvl="6" w:tplc="8AEE636E">
      <w:numFmt w:val="bullet"/>
      <w:lvlText w:val="•"/>
      <w:lvlJc w:val="left"/>
      <w:pPr>
        <w:ind w:left="5951" w:hanging="360"/>
      </w:pPr>
      <w:rPr>
        <w:rFonts w:hint="default"/>
        <w:lang w:val="fr-FR" w:eastAsia="en-US" w:bidi="ar-SA"/>
      </w:rPr>
    </w:lvl>
    <w:lvl w:ilvl="7" w:tplc="02BA07AA">
      <w:numFmt w:val="bullet"/>
      <w:lvlText w:val="•"/>
      <w:lvlJc w:val="left"/>
      <w:pPr>
        <w:ind w:left="6800" w:hanging="360"/>
      </w:pPr>
      <w:rPr>
        <w:rFonts w:hint="default"/>
        <w:lang w:val="fr-FR" w:eastAsia="en-US" w:bidi="ar-SA"/>
      </w:rPr>
    </w:lvl>
    <w:lvl w:ilvl="8" w:tplc="5FAE1EDE">
      <w:numFmt w:val="bullet"/>
      <w:lvlText w:val="•"/>
      <w:lvlJc w:val="left"/>
      <w:pPr>
        <w:ind w:left="7649" w:hanging="360"/>
      </w:pPr>
      <w:rPr>
        <w:rFonts w:hint="default"/>
        <w:lang w:val="fr-FR" w:eastAsia="en-US" w:bidi="ar-SA"/>
      </w:rPr>
    </w:lvl>
  </w:abstractNum>
  <w:num w:numId="1" w16cid:durableId="470367605">
    <w:abstractNumId w:val="3"/>
  </w:num>
  <w:num w:numId="2" w16cid:durableId="761680521">
    <w:abstractNumId w:val="1"/>
  </w:num>
  <w:num w:numId="3" w16cid:durableId="1883517669">
    <w:abstractNumId w:val="8"/>
  </w:num>
  <w:num w:numId="4" w16cid:durableId="1420642968">
    <w:abstractNumId w:val="5"/>
  </w:num>
  <w:num w:numId="5" w16cid:durableId="1574925059">
    <w:abstractNumId w:val="6"/>
  </w:num>
  <w:num w:numId="6" w16cid:durableId="1618683225">
    <w:abstractNumId w:val="2"/>
  </w:num>
  <w:num w:numId="7" w16cid:durableId="289164922">
    <w:abstractNumId w:val="0"/>
  </w:num>
  <w:num w:numId="8" w16cid:durableId="1820346640">
    <w:abstractNumId w:val="4"/>
  </w:num>
  <w:num w:numId="9" w16cid:durableId="13210770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815"/>
    <w:rsid w:val="00014888"/>
    <w:rsid w:val="0003075C"/>
    <w:rsid w:val="00092D2A"/>
    <w:rsid w:val="000957B8"/>
    <w:rsid w:val="000E47A1"/>
    <w:rsid w:val="001269E0"/>
    <w:rsid w:val="001747D3"/>
    <w:rsid w:val="00185670"/>
    <w:rsid w:val="001C3BD8"/>
    <w:rsid w:val="001F5651"/>
    <w:rsid w:val="00245101"/>
    <w:rsid w:val="002947FD"/>
    <w:rsid w:val="002B2218"/>
    <w:rsid w:val="002B27B5"/>
    <w:rsid w:val="003068D7"/>
    <w:rsid w:val="0031789A"/>
    <w:rsid w:val="0037019B"/>
    <w:rsid w:val="003A5718"/>
    <w:rsid w:val="003A7A17"/>
    <w:rsid w:val="0046151F"/>
    <w:rsid w:val="00471FAC"/>
    <w:rsid w:val="006378E2"/>
    <w:rsid w:val="00655408"/>
    <w:rsid w:val="006935B9"/>
    <w:rsid w:val="006A0D2F"/>
    <w:rsid w:val="006B04A3"/>
    <w:rsid w:val="00892C68"/>
    <w:rsid w:val="008937F1"/>
    <w:rsid w:val="008C0521"/>
    <w:rsid w:val="00AD1CE9"/>
    <w:rsid w:val="00AD78B0"/>
    <w:rsid w:val="00AE6498"/>
    <w:rsid w:val="00B166C4"/>
    <w:rsid w:val="00B31ECA"/>
    <w:rsid w:val="00B3719A"/>
    <w:rsid w:val="00CE4815"/>
    <w:rsid w:val="00D10831"/>
    <w:rsid w:val="00F017CD"/>
    <w:rsid w:val="00F933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C5FEE3"/>
  <w15:docId w15:val="{FD0446A7-7DC5-44CD-B10E-1C48E7B0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fr-FR"/>
    </w:rPr>
  </w:style>
  <w:style w:type="paragraph" w:styleId="Titre1">
    <w:name w:val="heading 1"/>
    <w:basedOn w:val="Normal"/>
    <w:uiPriority w:val="9"/>
    <w:qFormat/>
    <w:pPr>
      <w:ind w:left="136"/>
      <w:outlineLvl w:val="0"/>
    </w:pPr>
    <w:rPr>
      <w:rFonts w:ascii="Arial" w:eastAsia="Arial" w:hAnsi="Arial" w:cs="Arial"/>
      <w:b/>
      <w:bCs/>
      <w:sz w:val="32"/>
      <w:szCs w:val="32"/>
      <w:u w:val="single" w:color="000000"/>
    </w:rPr>
  </w:style>
  <w:style w:type="paragraph" w:styleId="Titre2">
    <w:name w:val="heading 2"/>
    <w:basedOn w:val="Normal"/>
    <w:uiPriority w:val="9"/>
    <w:unhideWhenUsed/>
    <w:qFormat/>
    <w:pPr>
      <w:ind w:left="463" w:hanging="327"/>
      <w:outlineLvl w:val="1"/>
    </w:pPr>
    <w:rPr>
      <w:sz w:val="28"/>
      <w:szCs w:val="28"/>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1"/>
      <w:ind w:right="133"/>
      <w:jc w:val="right"/>
    </w:pPr>
    <w:rPr>
      <w:sz w:val="54"/>
      <w:szCs w:val="54"/>
    </w:rPr>
  </w:style>
  <w:style w:type="paragraph" w:styleId="Paragraphedeliste">
    <w:name w:val="List Paragraph"/>
    <w:basedOn w:val="Normal"/>
    <w:uiPriority w:val="1"/>
    <w:qFormat/>
    <w:pPr>
      <w:ind w:left="856" w:hanging="360"/>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3A7A17"/>
    <w:rPr>
      <w:color w:val="0000FF" w:themeColor="hyperlink"/>
      <w:u w:val="single"/>
    </w:rPr>
  </w:style>
  <w:style w:type="character" w:customStyle="1" w:styleId="Mentionnonrsolue1">
    <w:name w:val="Mention non résolue1"/>
    <w:basedOn w:val="Policepardfaut"/>
    <w:uiPriority w:val="99"/>
    <w:semiHidden/>
    <w:unhideWhenUsed/>
    <w:rsid w:val="003A7A17"/>
    <w:rPr>
      <w:color w:val="605E5C"/>
      <w:shd w:val="clear" w:color="auto" w:fill="E1DFDD"/>
    </w:rPr>
  </w:style>
  <w:style w:type="paragraph" w:styleId="En-tte">
    <w:name w:val="header"/>
    <w:basedOn w:val="Normal"/>
    <w:link w:val="En-tteCar"/>
    <w:uiPriority w:val="99"/>
    <w:unhideWhenUsed/>
    <w:rsid w:val="00B3719A"/>
    <w:pPr>
      <w:tabs>
        <w:tab w:val="center" w:pos="4536"/>
        <w:tab w:val="right" w:pos="9072"/>
      </w:tabs>
    </w:pPr>
  </w:style>
  <w:style w:type="character" w:customStyle="1" w:styleId="En-tteCar">
    <w:name w:val="En-tête Car"/>
    <w:basedOn w:val="Policepardfaut"/>
    <w:link w:val="En-tte"/>
    <w:uiPriority w:val="99"/>
    <w:rsid w:val="00B3719A"/>
    <w:rPr>
      <w:rFonts w:ascii="Arial MT" w:eastAsia="Arial MT" w:hAnsi="Arial MT" w:cs="Arial MT"/>
      <w:lang w:val="fr-FR"/>
    </w:rPr>
  </w:style>
  <w:style w:type="paragraph" w:styleId="Pieddepage">
    <w:name w:val="footer"/>
    <w:basedOn w:val="Normal"/>
    <w:link w:val="PieddepageCar"/>
    <w:uiPriority w:val="99"/>
    <w:unhideWhenUsed/>
    <w:rsid w:val="00B3719A"/>
    <w:pPr>
      <w:tabs>
        <w:tab w:val="center" w:pos="4536"/>
        <w:tab w:val="right" w:pos="9072"/>
      </w:tabs>
    </w:pPr>
  </w:style>
  <w:style w:type="character" w:customStyle="1" w:styleId="PieddepageCar">
    <w:name w:val="Pied de page Car"/>
    <w:basedOn w:val="Policepardfaut"/>
    <w:link w:val="Pieddepage"/>
    <w:uiPriority w:val="99"/>
    <w:rsid w:val="00B3719A"/>
    <w:rPr>
      <w:rFonts w:ascii="Arial MT" w:eastAsia="Arial MT" w:hAnsi="Arial MT" w:cs="Arial MT"/>
      <w:lang w:val="fr-FR"/>
    </w:rPr>
  </w:style>
  <w:style w:type="paragraph" w:styleId="Textedebulles">
    <w:name w:val="Balloon Text"/>
    <w:basedOn w:val="Normal"/>
    <w:link w:val="TextedebullesCar"/>
    <w:uiPriority w:val="99"/>
    <w:semiHidden/>
    <w:unhideWhenUsed/>
    <w:rsid w:val="00F933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3315"/>
    <w:rPr>
      <w:rFonts w:ascii="Segoe UI" w:eastAsia="Arial MT" w:hAnsi="Segoe UI" w:cs="Segoe UI"/>
      <w:sz w:val="18"/>
      <w:szCs w:val="18"/>
      <w:lang w:val="fr-FR"/>
    </w:rPr>
  </w:style>
  <w:style w:type="paragraph" w:styleId="NormalWeb">
    <w:name w:val="Normal (Web)"/>
    <w:basedOn w:val="Normal"/>
    <w:uiPriority w:val="99"/>
    <w:semiHidden/>
    <w:unhideWhenUsed/>
    <w:rsid w:val="008937F1"/>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39092">
      <w:bodyDiv w:val="1"/>
      <w:marLeft w:val="0"/>
      <w:marRight w:val="0"/>
      <w:marTop w:val="0"/>
      <w:marBottom w:val="0"/>
      <w:divBdr>
        <w:top w:val="none" w:sz="0" w:space="0" w:color="auto"/>
        <w:left w:val="none" w:sz="0" w:space="0" w:color="auto"/>
        <w:bottom w:val="none" w:sz="0" w:space="0" w:color="auto"/>
        <w:right w:val="none" w:sz="0" w:space="0" w:color="auto"/>
      </w:divBdr>
      <w:divsChild>
        <w:div w:id="1620575201">
          <w:marLeft w:val="0"/>
          <w:marRight w:val="0"/>
          <w:marTop w:val="0"/>
          <w:marBottom w:val="0"/>
          <w:divBdr>
            <w:top w:val="none" w:sz="0" w:space="0" w:color="auto"/>
            <w:left w:val="none" w:sz="0" w:space="0" w:color="auto"/>
            <w:bottom w:val="none" w:sz="0" w:space="0" w:color="auto"/>
            <w:right w:val="none" w:sz="0" w:space="0" w:color="auto"/>
          </w:divBdr>
        </w:div>
        <w:div w:id="66075436">
          <w:marLeft w:val="0"/>
          <w:marRight w:val="0"/>
          <w:marTop w:val="0"/>
          <w:marBottom w:val="0"/>
          <w:divBdr>
            <w:top w:val="none" w:sz="0" w:space="0" w:color="auto"/>
            <w:left w:val="none" w:sz="0" w:space="0" w:color="auto"/>
            <w:bottom w:val="none" w:sz="0" w:space="0" w:color="auto"/>
            <w:right w:val="none" w:sz="0" w:space="0" w:color="auto"/>
          </w:divBdr>
          <w:divsChild>
            <w:div w:id="16792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97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ulture@copler.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ulture@copler.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2</Pages>
  <Words>562</Words>
  <Characters>3095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Vadon</dc:creator>
  <cp:lastModifiedBy>Anne Dufour</cp:lastModifiedBy>
  <cp:revision>23</cp:revision>
  <cp:lastPrinted>2023-12-18T11:12:00Z</cp:lastPrinted>
  <dcterms:created xsi:type="dcterms:W3CDTF">2023-12-14T11:26:00Z</dcterms:created>
  <dcterms:modified xsi:type="dcterms:W3CDTF">2023-12-20T12:14:00Z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Microsoft® Word 2019</vt:lpwstr>
  </property>
  <property fmtid="{D5CDD505-2E9C-101B-9397-08002B2CF9AE}" pid="4" name="LastSaved">
    <vt:filetime>2023-12-14T00:00:00Z</vt:filetime>
  </property>
  <property fmtid="{D5CDD505-2E9C-101B-9397-08002B2CF9AE}" pid="5" name="Producer">
    <vt:lpwstr>Microsoft® Word 2019</vt:lpwstr>
  </property>
</Properties>
</file>